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5685"/>
      </w:tblGrid>
      <w:tr w:rsidR="00C07F09" w:rsidRPr="009D1911" w14:paraId="0220CB30" w14:textId="77777777" w:rsidTr="00565E56">
        <w:trPr>
          <w:trHeight w:val="567"/>
        </w:trPr>
        <w:tc>
          <w:tcPr>
            <w:tcW w:w="9435" w:type="dxa"/>
            <w:gridSpan w:val="2"/>
            <w:shd w:val="clear" w:color="auto" w:fill="FF0000"/>
            <w:vAlign w:val="center"/>
          </w:tcPr>
          <w:p w14:paraId="5C2E9541" w14:textId="3FCDD82F" w:rsidR="00C07F09" w:rsidRPr="009D1911" w:rsidRDefault="00F40B98" w:rsidP="00F40B98">
            <w:pPr>
              <w:jc w:val="center"/>
              <w:rPr>
                <w:rFonts w:ascii="Bahnschrift" w:hAnsi="Bahnschrift"/>
                <w:b/>
                <w:noProof/>
                <w:color w:val="FFFFFF" w:themeColor="background1"/>
              </w:rPr>
            </w:pPr>
            <w:r w:rsidRPr="009D1911">
              <w:rPr>
                <w:rFonts w:ascii="Bahnschrift" w:hAnsi="Bahnschrift"/>
                <w:b/>
                <w:noProof/>
                <w:color w:val="FFFFFF" w:themeColor="background1"/>
              </w:rPr>
              <w:t>Application Form for the Part-Time Assignment of Qualified Turkish or Foreign National Researchers with a PhD Degree</w:t>
            </w:r>
          </w:p>
        </w:tc>
      </w:tr>
      <w:tr w:rsidR="006F5242" w:rsidRPr="009D1911" w14:paraId="210DDF90" w14:textId="77777777" w:rsidTr="00565E56">
        <w:trPr>
          <w:trHeight w:val="397"/>
        </w:trPr>
        <w:tc>
          <w:tcPr>
            <w:tcW w:w="3750" w:type="dxa"/>
            <w:shd w:val="clear" w:color="auto" w:fill="FF0000"/>
            <w:vAlign w:val="center"/>
          </w:tcPr>
          <w:p w14:paraId="3F1FAB7B" w14:textId="5381C9AA" w:rsidR="006F5242" w:rsidRPr="009D1911" w:rsidRDefault="00F40B98" w:rsidP="0010311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Full Name</w:t>
            </w:r>
          </w:p>
        </w:tc>
        <w:tc>
          <w:tcPr>
            <w:tcW w:w="5685" w:type="dxa"/>
            <w:shd w:val="clear" w:color="auto" w:fill="auto"/>
            <w:vAlign w:val="center"/>
          </w:tcPr>
          <w:p w14:paraId="3D026C9F" w14:textId="77777777" w:rsidR="006F5242" w:rsidRPr="009D1911" w:rsidRDefault="006F5242" w:rsidP="0010311A">
            <w:pPr>
              <w:rPr>
                <w:rFonts w:ascii="Bahnschrift" w:hAnsi="Bahnschrift" w:cs="NimbusRomNo9L"/>
                <w:color w:val="000000"/>
              </w:rPr>
            </w:pPr>
          </w:p>
        </w:tc>
      </w:tr>
      <w:tr w:rsidR="00CE7A48" w:rsidRPr="009D1911" w14:paraId="4526E83E" w14:textId="77777777" w:rsidTr="00565E56">
        <w:trPr>
          <w:trHeight w:val="397"/>
        </w:trPr>
        <w:tc>
          <w:tcPr>
            <w:tcW w:w="3750" w:type="dxa"/>
            <w:shd w:val="clear" w:color="auto" w:fill="FF0000"/>
            <w:vAlign w:val="center"/>
          </w:tcPr>
          <w:p w14:paraId="5F4FA5BA" w14:textId="746ED8AE" w:rsidR="00CE7A48" w:rsidRPr="009D1911" w:rsidRDefault="00CE7A48" w:rsidP="0010311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T.</w:t>
            </w:r>
            <w:r w:rsidR="00F40B98" w:rsidRPr="009D1911">
              <w:rPr>
                <w:rFonts w:ascii="Bahnschrift" w:hAnsi="Bahnschrift"/>
                <w:noProof/>
                <w:color w:val="FFFFFF" w:themeColor="background1"/>
                <w:sz w:val="22"/>
                <w:szCs w:val="22"/>
              </w:rPr>
              <w:t>R</w:t>
            </w:r>
            <w:r w:rsidRPr="009D1911">
              <w:rPr>
                <w:rFonts w:ascii="Bahnschrift" w:hAnsi="Bahnschrift"/>
                <w:noProof/>
                <w:color w:val="FFFFFF" w:themeColor="background1"/>
                <w:sz w:val="22"/>
                <w:szCs w:val="22"/>
              </w:rPr>
              <w:t xml:space="preserve">. </w:t>
            </w:r>
            <w:r w:rsidR="00F40B98" w:rsidRPr="009D1911">
              <w:rPr>
                <w:rFonts w:ascii="Bahnschrift" w:hAnsi="Bahnschrift"/>
                <w:noProof/>
                <w:color w:val="FFFFFF" w:themeColor="background1"/>
                <w:sz w:val="22"/>
                <w:szCs w:val="22"/>
              </w:rPr>
              <w:t>ID.</w:t>
            </w:r>
            <w:r w:rsidRPr="009D1911">
              <w:rPr>
                <w:rFonts w:ascii="Bahnschrift" w:hAnsi="Bahnschrift"/>
                <w:noProof/>
                <w:color w:val="FFFFFF" w:themeColor="background1"/>
                <w:sz w:val="22"/>
                <w:szCs w:val="22"/>
              </w:rPr>
              <w:t>No</w:t>
            </w:r>
          </w:p>
        </w:tc>
        <w:tc>
          <w:tcPr>
            <w:tcW w:w="5685" w:type="dxa"/>
            <w:shd w:val="clear" w:color="auto" w:fill="auto"/>
            <w:vAlign w:val="center"/>
          </w:tcPr>
          <w:p w14:paraId="0D95C157" w14:textId="77777777" w:rsidR="00CE7A48" w:rsidRPr="009D1911" w:rsidRDefault="00CE7A48" w:rsidP="0010311A">
            <w:pPr>
              <w:rPr>
                <w:rFonts w:ascii="Bahnschrift" w:hAnsi="Bahnschrift" w:cs="NimbusRomNo9L"/>
                <w:color w:val="000000"/>
              </w:rPr>
            </w:pPr>
          </w:p>
        </w:tc>
      </w:tr>
      <w:tr w:rsidR="009B298D" w:rsidRPr="009D1911" w14:paraId="3D4D764C" w14:textId="77777777" w:rsidTr="00565E56">
        <w:trPr>
          <w:trHeight w:val="397"/>
        </w:trPr>
        <w:tc>
          <w:tcPr>
            <w:tcW w:w="3750" w:type="dxa"/>
            <w:shd w:val="clear" w:color="auto" w:fill="FF0000"/>
            <w:vAlign w:val="center"/>
          </w:tcPr>
          <w:p w14:paraId="0A4D2470" w14:textId="09B1E4A1" w:rsidR="009B298D" w:rsidRPr="009D1911" w:rsidRDefault="00F40B98" w:rsidP="0010311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Date of Birth</w:t>
            </w:r>
          </w:p>
        </w:tc>
        <w:tc>
          <w:tcPr>
            <w:tcW w:w="5685" w:type="dxa"/>
            <w:shd w:val="clear" w:color="auto" w:fill="auto"/>
            <w:vAlign w:val="center"/>
          </w:tcPr>
          <w:p w14:paraId="4C7B9D46" w14:textId="77777777" w:rsidR="009B298D" w:rsidRPr="009D1911" w:rsidRDefault="009B298D" w:rsidP="0010311A">
            <w:pPr>
              <w:rPr>
                <w:rFonts w:ascii="Bahnschrift" w:hAnsi="Bahnschrift" w:cs="NimbusRomNo9L"/>
                <w:color w:val="000000"/>
              </w:rPr>
            </w:pPr>
          </w:p>
        </w:tc>
      </w:tr>
      <w:tr w:rsidR="00C07F09" w:rsidRPr="009D1911" w14:paraId="5C216396" w14:textId="77777777" w:rsidTr="00565E56">
        <w:trPr>
          <w:trHeight w:val="397"/>
        </w:trPr>
        <w:tc>
          <w:tcPr>
            <w:tcW w:w="3750" w:type="dxa"/>
            <w:shd w:val="clear" w:color="auto" w:fill="FF0000"/>
            <w:vAlign w:val="center"/>
          </w:tcPr>
          <w:p w14:paraId="2DBC3FFB" w14:textId="5E84EE39" w:rsidR="00C07F09" w:rsidRPr="009D1911" w:rsidRDefault="00F40B98" w:rsidP="0010311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E</w:t>
            </w:r>
            <w:r w:rsidR="00C07F09" w:rsidRPr="009D1911">
              <w:rPr>
                <w:rFonts w:ascii="Bahnschrift" w:hAnsi="Bahnschrift"/>
                <w:noProof/>
                <w:color w:val="FFFFFF" w:themeColor="background1"/>
                <w:sz w:val="22"/>
                <w:szCs w:val="22"/>
              </w:rPr>
              <w:t>-</w:t>
            </w:r>
            <w:r w:rsidRPr="009D1911">
              <w:rPr>
                <w:rFonts w:ascii="Bahnschrift" w:hAnsi="Bahnschrift"/>
                <w:noProof/>
                <w:color w:val="FFFFFF" w:themeColor="background1"/>
                <w:sz w:val="22"/>
                <w:szCs w:val="22"/>
              </w:rPr>
              <w:t>mail</w:t>
            </w:r>
          </w:p>
        </w:tc>
        <w:tc>
          <w:tcPr>
            <w:tcW w:w="5685" w:type="dxa"/>
            <w:shd w:val="clear" w:color="auto" w:fill="auto"/>
            <w:vAlign w:val="center"/>
          </w:tcPr>
          <w:p w14:paraId="29EF4B1D" w14:textId="77777777" w:rsidR="00C07F09" w:rsidRPr="009D1911" w:rsidRDefault="00C07F09" w:rsidP="0010311A">
            <w:pPr>
              <w:rPr>
                <w:rFonts w:ascii="Bahnschrift" w:hAnsi="Bahnschrift" w:cs="NimbusRomNo9L"/>
                <w:color w:val="000000"/>
              </w:rPr>
            </w:pPr>
          </w:p>
        </w:tc>
      </w:tr>
      <w:tr w:rsidR="00C07F09" w:rsidRPr="009D1911" w14:paraId="56ADCD2A" w14:textId="77777777" w:rsidTr="00565E56">
        <w:trPr>
          <w:trHeight w:val="397"/>
        </w:trPr>
        <w:tc>
          <w:tcPr>
            <w:tcW w:w="3750" w:type="dxa"/>
            <w:shd w:val="clear" w:color="auto" w:fill="FF0000"/>
            <w:vAlign w:val="center"/>
          </w:tcPr>
          <w:p w14:paraId="07F65959" w14:textId="3CE01A9F" w:rsidR="00C07F09" w:rsidRPr="009D1911" w:rsidRDefault="00F40B98" w:rsidP="0010311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Business</w:t>
            </w:r>
            <w:r w:rsidR="00710528" w:rsidRPr="009D1911">
              <w:rPr>
                <w:rFonts w:ascii="Bahnschrift" w:hAnsi="Bahnschrift"/>
                <w:noProof/>
                <w:color w:val="FFFFFF" w:themeColor="background1"/>
                <w:sz w:val="22"/>
                <w:szCs w:val="22"/>
              </w:rPr>
              <w:t>/</w:t>
            </w:r>
            <w:r w:rsidR="00B77D17" w:rsidRPr="009D1911">
              <w:rPr>
                <w:rFonts w:ascii="Bahnschrift" w:hAnsi="Bahnschrift"/>
                <w:noProof/>
                <w:color w:val="FFFFFF" w:themeColor="background1"/>
                <w:sz w:val="22"/>
                <w:szCs w:val="22"/>
              </w:rPr>
              <w:t>Mobil</w:t>
            </w:r>
            <w:r w:rsidRPr="009D1911">
              <w:rPr>
                <w:rFonts w:ascii="Bahnschrift" w:hAnsi="Bahnschrift"/>
                <w:noProof/>
                <w:color w:val="FFFFFF" w:themeColor="background1"/>
                <w:sz w:val="22"/>
                <w:szCs w:val="22"/>
              </w:rPr>
              <w:t>e Phone</w:t>
            </w:r>
          </w:p>
        </w:tc>
        <w:tc>
          <w:tcPr>
            <w:tcW w:w="5685" w:type="dxa"/>
            <w:shd w:val="clear" w:color="auto" w:fill="auto"/>
            <w:vAlign w:val="center"/>
          </w:tcPr>
          <w:p w14:paraId="10CE555F" w14:textId="77777777" w:rsidR="00C07F09" w:rsidRPr="009D1911" w:rsidRDefault="00C07F09" w:rsidP="0010311A">
            <w:pPr>
              <w:rPr>
                <w:rFonts w:ascii="Bahnschrift" w:hAnsi="Bahnschrift" w:cs="NimbusRomNo9L"/>
                <w:color w:val="000000"/>
              </w:rPr>
            </w:pPr>
          </w:p>
        </w:tc>
      </w:tr>
      <w:tr w:rsidR="00C07F09" w:rsidRPr="009D1911" w14:paraId="5766D06E" w14:textId="77777777" w:rsidTr="00565E56">
        <w:trPr>
          <w:trHeight w:val="541"/>
        </w:trPr>
        <w:tc>
          <w:tcPr>
            <w:tcW w:w="3750" w:type="dxa"/>
            <w:shd w:val="clear" w:color="auto" w:fill="FF0000"/>
            <w:vAlign w:val="center"/>
          </w:tcPr>
          <w:p w14:paraId="1D545419" w14:textId="2050F84D" w:rsidR="00C07F09" w:rsidRPr="009D1911" w:rsidRDefault="00F40B98" w:rsidP="00CE7A48">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Nationality</w:t>
            </w:r>
          </w:p>
        </w:tc>
        <w:tc>
          <w:tcPr>
            <w:tcW w:w="5685" w:type="dxa"/>
            <w:shd w:val="clear" w:color="auto" w:fill="auto"/>
            <w:vAlign w:val="center"/>
          </w:tcPr>
          <w:p w14:paraId="472AFE33" w14:textId="77777777" w:rsidR="00C07F09" w:rsidRPr="009D1911" w:rsidRDefault="00C07F09" w:rsidP="0010311A">
            <w:pPr>
              <w:rPr>
                <w:rFonts w:ascii="Bahnschrift" w:hAnsi="Bahnschrift" w:cs="NimbusRomNo9L"/>
                <w:color w:val="000000"/>
              </w:rPr>
            </w:pPr>
          </w:p>
        </w:tc>
      </w:tr>
      <w:tr w:rsidR="00A375BD" w:rsidRPr="009D1911" w14:paraId="327203F4" w14:textId="77777777" w:rsidTr="00565E56">
        <w:trPr>
          <w:trHeight w:val="541"/>
        </w:trPr>
        <w:tc>
          <w:tcPr>
            <w:tcW w:w="3750" w:type="dxa"/>
            <w:shd w:val="clear" w:color="auto" w:fill="FF0000"/>
            <w:vAlign w:val="center"/>
          </w:tcPr>
          <w:p w14:paraId="097414AB" w14:textId="583C7BF3" w:rsidR="00A375BD" w:rsidRPr="009D1911" w:rsidRDefault="00292FBE" w:rsidP="0010311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 xml:space="preserve">Academic </w:t>
            </w:r>
            <w:r w:rsidR="00F40B98" w:rsidRPr="009D1911">
              <w:rPr>
                <w:rFonts w:ascii="Bahnschrift" w:hAnsi="Bahnschrift"/>
                <w:noProof/>
                <w:color w:val="FFFFFF" w:themeColor="background1"/>
                <w:sz w:val="22"/>
                <w:szCs w:val="22"/>
              </w:rPr>
              <w:t>Title</w:t>
            </w:r>
          </w:p>
        </w:tc>
        <w:tc>
          <w:tcPr>
            <w:tcW w:w="5685" w:type="dxa"/>
            <w:shd w:val="clear" w:color="auto" w:fill="auto"/>
            <w:vAlign w:val="center"/>
          </w:tcPr>
          <w:p w14:paraId="454991FA" w14:textId="77777777" w:rsidR="00A375BD" w:rsidRPr="009D1911" w:rsidRDefault="00A375BD" w:rsidP="0010311A">
            <w:pPr>
              <w:rPr>
                <w:rFonts w:ascii="Bahnschrift" w:hAnsi="Bahnschrift" w:cs="NimbusRomNo9L"/>
                <w:color w:val="000000"/>
              </w:rPr>
            </w:pPr>
          </w:p>
        </w:tc>
      </w:tr>
      <w:tr w:rsidR="00777BF3" w:rsidRPr="009D1911" w14:paraId="0959CB91" w14:textId="77777777" w:rsidTr="00565E56">
        <w:trPr>
          <w:trHeight w:val="541"/>
        </w:trPr>
        <w:tc>
          <w:tcPr>
            <w:tcW w:w="3750" w:type="dxa"/>
            <w:shd w:val="clear" w:color="auto" w:fill="FF0000"/>
            <w:vAlign w:val="center"/>
          </w:tcPr>
          <w:p w14:paraId="5D4FABC9" w14:textId="471D363A" w:rsidR="00777BF3" w:rsidRPr="009D1911" w:rsidRDefault="00F40B98" w:rsidP="0010311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Date of Receiving PhD</w:t>
            </w:r>
            <w:r w:rsidR="00B32151" w:rsidRPr="009D1911">
              <w:rPr>
                <w:rFonts w:ascii="Bahnschrift" w:hAnsi="Bahnschrift"/>
                <w:noProof/>
                <w:color w:val="FFFFFF" w:themeColor="background1"/>
                <w:sz w:val="22"/>
                <w:szCs w:val="22"/>
              </w:rPr>
              <w:t>/</w:t>
            </w:r>
            <w:r w:rsidRPr="009D1911">
              <w:rPr>
                <w:rFonts w:ascii="Bahnschrift" w:hAnsi="Bahnschrift"/>
                <w:noProof/>
                <w:color w:val="FFFFFF" w:themeColor="background1"/>
                <w:sz w:val="22"/>
                <w:szCs w:val="22"/>
              </w:rPr>
              <w:t>Associate Professor</w:t>
            </w:r>
            <w:r w:rsidR="00B32151" w:rsidRPr="009D1911">
              <w:rPr>
                <w:rFonts w:ascii="Bahnschrift" w:hAnsi="Bahnschrift"/>
                <w:noProof/>
                <w:color w:val="FFFFFF" w:themeColor="background1"/>
                <w:sz w:val="22"/>
                <w:szCs w:val="22"/>
              </w:rPr>
              <w:t>/</w:t>
            </w:r>
            <w:r w:rsidRPr="009D1911">
              <w:rPr>
                <w:rFonts w:ascii="Bahnschrift" w:hAnsi="Bahnschrift"/>
                <w:noProof/>
                <w:color w:val="FFFFFF" w:themeColor="background1"/>
                <w:sz w:val="22"/>
                <w:szCs w:val="22"/>
              </w:rPr>
              <w:t>Professor Title</w:t>
            </w:r>
          </w:p>
        </w:tc>
        <w:tc>
          <w:tcPr>
            <w:tcW w:w="5685" w:type="dxa"/>
            <w:shd w:val="clear" w:color="auto" w:fill="auto"/>
            <w:vAlign w:val="center"/>
          </w:tcPr>
          <w:p w14:paraId="547E38E7" w14:textId="77777777" w:rsidR="00777BF3" w:rsidRPr="009D1911" w:rsidRDefault="00777BF3" w:rsidP="0010311A">
            <w:pPr>
              <w:rPr>
                <w:rFonts w:ascii="Bahnschrift" w:hAnsi="Bahnschrift" w:cs="NimbusRomNo9L"/>
                <w:color w:val="000000"/>
              </w:rPr>
            </w:pPr>
          </w:p>
        </w:tc>
      </w:tr>
      <w:tr w:rsidR="00E37A05" w:rsidRPr="009D1911" w14:paraId="7A8EAD66" w14:textId="77777777" w:rsidTr="00565E56">
        <w:trPr>
          <w:trHeight w:val="541"/>
        </w:trPr>
        <w:tc>
          <w:tcPr>
            <w:tcW w:w="3750" w:type="dxa"/>
            <w:shd w:val="clear" w:color="auto" w:fill="FF0000"/>
            <w:vAlign w:val="center"/>
          </w:tcPr>
          <w:p w14:paraId="4E9DCDDD" w14:textId="1FD68A64" w:rsidR="00E37A05" w:rsidRPr="009D1911" w:rsidRDefault="00F40B98" w:rsidP="009B298D">
            <w:pPr>
              <w:rPr>
                <w:rFonts w:ascii="Bahnschrift" w:hAnsi="Bahnschrift"/>
                <w:noProof/>
                <w:color w:val="FFFFFF" w:themeColor="background1"/>
                <w:sz w:val="22"/>
                <w:szCs w:val="22"/>
              </w:rPr>
            </w:pPr>
            <w:r w:rsidRPr="009D1911">
              <w:rPr>
                <w:rFonts w:ascii="Bahnschrift" w:hAnsi="Bahnschrift"/>
                <w:bCs/>
                <w:noProof/>
                <w:color w:val="FFFFFF" w:themeColor="background1"/>
                <w:sz w:val="22"/>
                <w:szCs w:val="22"/>
              </w:rPr>
              <w:t xml:space="preserve">Part-Time Assignment Period </w:t>
            </w:r>
            <w:r w:rsidR="00292FBE" w:rsidRPr="009D1911">
              <w:rPr>
                <w:rFonts w:ascii="Bahnschrift" w:hAnsi="Bahnschrift"/>
                <w:bCs/>
                <w:noProof/>
                <w:color w:val="FFFFFF" w:themeColor="background1"/>
                <w:sz w:val="22"/>
                <w:szCs w:val="22"/>
              </w:rPr>
              <w:t>(1-year)</w:t>
            </w:r>
          </w:p>
        </w:tc>
        <w:tc>
          <w:tcPr>
            <w:tcW w:w="5685" w:type="dxa"/>
            <w:shd w:val="clear" w:color="auto" w:fill="auto"/>
            <w:vAlign w:val="center"/>
          </w:tcPr>
          <w:p w14:paraId="16EF6F54" w14:textId="77777777" w:rsidR="00E37A05" w:rsidRPr="009D1911" w:rsidRDefault="00E37A05" w:rsidP="0010311A">
            <w:pPr>
              <w:rPr>
                <w:rFonts w:ascii="Bahnschrift" w:hAnsi="Bahnschrift" w:cs="NimbusRomNo9L"/>
                <w:color w:val="000000"/>
              </w:rPr>
            </w:pPr>
          </w:p>
        </w:tc>
      </w:tr>
      <w:tr w:rsidR="00E506D7" w:rsidRPr="009D1911" w14:paraId="2B510C65" w14:textId="77777777" w:rsidTr="00565E56">
        <w:trPr>
          <w:trHeight w:val="541"/>
        </w:trPr>
        <w:tc>
          <w:tcPr>
            <w:tcW w:w="3750" w:type="dxa"/>
            <w:shd w:val="clear" w:color="auto" w:fill="FF0000"/>
            <w:vAlign w:val="center"/>
          </w:tcPr>
          <w:p w14:paraId="69B0AEB5" w14:textId="1DF32705" w:rsidR="00E506D7" w:rsidRPr="009D1911" w:rsidRDefault="00F40B98" w:rsidP="00CE7A48">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Academic Unit to be Assigned</w:t>
            </w:r>
            <w:r w:rsidR="00292FBE" w:rsidRPr="009D1911">
              <w:rPr>
                <w:rFonts w:ascii="Bahnschrift" w:hAnsi="Bahnschrift"/>
                <w:noProof/>
                <w:color w:val="FFFFFF" w:themeColor="background1"/>
                <w:sz w:val="22"/>
                <w:szCs w:val="22"/>
              </w:rPr>
              <w:t xml:space="preserve"> at METU</w:t>
            </w:r>
          </w:p>
        </w:tc>
        <w:tc>
          <w:tcPr>
            <w:tcW w:w="5685" w:type="dxa"/>
            <w:shd w:val="clear" w:color="auto" w:fill="auto"/>
            <w:vAlign w:val="center"/>
          </w:tcPr>
          <w:p w14:paraId="3A2B5462" w14:textId="485988E6" w:rsidR="00E506D7" w:rsidRPr="009D1911" w:rsidRDefault="00E506D7" w:rsidP="0010311A">
            <w:pPr>
              <w:rPr>
                <w:rFonts w:ascii="Bahnschrift" w:hAnsi="Bahnschrift" w:cs="NimbusRomNo9L"/>
                <w:color w:val="000000"/>
                <w:sz w:val="22"/>
                <w:szCs w:val="22"/>
              </w:rPr>
            </w:pPr>
          </w:p>
        </w:tc>
      </w:tr>
      <w:tr w:rsidR="00E506D7" w:rsidRPr="009D1911" w14:paraId="1F13C556" w14:textId="77777777" w:rsidTr="00565E56">
        <w:trPr>
          <w:trHeight w:val="541"/>
        </w:trPr>
        <w:tc>
          <w:tcPr>
            <w:tcW w:w="3750" w:type="dxa"/>
            <w:shd w:val="clear" w:color="auto" w:fill="FF0000"/>
            <w:vAlign w:val="center"/>
          </w:tcPr>
          <w:p w14:paraId="1096541C" w14:textId="262E7E81" w:rsidR="00E506D7" w:rsidRPr="009D1911" w:rsidRDefault="00F40B98" w:rsidP="0010311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 xml:space="preserve">Number of Days </w:t>
            </w:r>
            <w:r w:rsidR="00292FBE" w:rsidRPr="009D1911">
              <w:rPr>
                <w:rFonts w:ascii="Bahnschrift" w:hAnsi="Bahnschrift"/>
                <w:noProof/>
                <w:color w:val="FFFFFF" w:themeColor="background1"/>
                <w:sz w:val="22"/>
                <w:szCs w:val="22"/>
              </w:rPr>
              <w:t>to be Assigned</w:t>
            </w:r>
            <w:r w:rsidRPr="009D1911">
              <w:rPr>
                <w:rFonts w:ascii="Bahnschrift" w:hAnsi="Bahnschrift"/>
                <w:noProof/>
                <w:color w:val="FFFFFF" w:themeColor="background1"/>
                <w:sz w:val="22"/>
                <w:szCs w:val="22"/>
              </w:rPr>
              <w:t xml:space="preserve"> per Week</w:t>
            </w:r>
          </w:p>
        </w:tc>
        <w:tc>
          <w:tcPr>
            <w:tcW w:w="5685" w:type="dxa"/>
            <w:shd w:val="clear" w:color="auto" w:fill="auto"/>
            <w:vAlign w:val="center"/>
          </w:tcPr>
          <w:p w14:paraId="72256154" w14:textId="7B623775" w:rsidR="00E506D7" w:rsidRPr="009D1911" w:rsidRDefault="00E506D7" w:rsidP="00A87580">
            <w:pPr>
              <w:rPr>
                <w:rFonts w:ascii="Bahnschrift" w:hAnsi="Bahnschrift" w:cs="NimbusRomNo9L"/>
                <w:color w:val="000000"/>
                <w:sz w:val="18"/>
                <w:szCs w:val="18"/>
              </w:rPr>
            </w:pPr>
          </w:p>
        </w:tc>
      </w:tr>
      <w:tr w:rsidR="00565E56" w:rsidRPr="009D1911" w14:paraId="1A4FC9C0" w14:textId="77777777" w:rsidTr="00565E56">
        <w:trPr>
          <w:trHeight w:val="695"/>
        </w:trPr>
        <w:tc>
          <w:tcPr>
            <w:tcW w:w="3750" w:type="dxa"/>
            <w:shd w:val="clear" w:color="auto" w:fill="FF0000"/>
          </w:tcPr>
          <w:p w14:paraId="6510FF8A" w14:textId="474D8674" w:rsidR="00565E56" w:rsidRPr="009D1911" w:rsidRDefault="00292FBE" w:rsidP="00EF5EA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 xml:space="preserve">Researcher’s </w:t>
            </w:r>
            <w:r w:rsidR="00F40B98" w:rsidRPr="009D1911">
              <w:rPr>
                <w:rFonts w:ascii="Bahnschrift" w:hAnsi="Bahnschrift"/>
                <w:noProof/>
                <w:color w:val="FFFFFF" w:themeColor="background1"/>
                <w:sz w:val="22"/>
                <w:szCs w:val="22"/>
              </w:rPr>
              <w:t>Institution and Address</w:t>
            </w:r>
          </w:p>
        </w:tc>
        <w:tc>
          <w:tcPr>
            <w:tcW w:w="5685" w:type="dxa"/>
            <w:shd w:val="clear" w:color="auto" w:fill="auto"/>
          </w:tcPr>
          <w:p w14:paraId="58283A42" w14:textId="77777777" w:rsidR="00565E56" w:rsidRPr="009D1911" w:rsidRDefault="00565E56" w:rsidP="0010311A">
            <w:pPr>
              <w:autoSpaceDE w:val="0"/>
              <w:autoSpaceDN w:val="0"/>
              <w:adjustRightInd w:val="0"/>
              <w:rPr>
                <w:rFonts w:ascii="Bahnschrift" w:hAnsi="Bahnschrift" w:cs="NimbusRomNo9L"/>
                <w:color w:val="000000"/>
              </w:rPr>
            </w:pPr>
          </w:p>
        </w:tc>
      </w:tr>
      <w:tr w:rsidR="00C273A7" w:rsidRPr="009D1911" w14:paraId="2376B441" w14:textId="77777777" w:rsidTr="00565E56">
        <w:trPr>
          <w:trHeight w:val="397"/>
        </w:trPr>
        <w:tc>
          <w:tcPr>
            <w:tcW w:w="3750" w:type="dxa"/>
            <w:shd w:val="clear" w:color="auto" w:fill="FF0000"/>
            <w:vAlign w:val="center"/>
          </w:tcPr>
          <w:p w14:paraId="384C6F7F" w14:textId="5E3761DD" w:rsidR="00C273A7" w:rsidRPr="009D1911" w:rsidRDefault="00F40B98" w:rsidP="0010311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Institution Type*</w:t>
            </w:r>
          </w:p>
        </w:tc>
        <w:tc>
          <w:tcPr>
            <w:tcW w:w="5685" w:type="dxa"/>
            <w:shd w:val="clear" w:color="auto" w:fill="auto"/>
          </w:tcPr>
          <w:p w14:paraId="675E307A" w14:textId="7752868F" w:rsidR="00C273A7" w:rsidRPr="009D1911" w:rsidRDefault="00C273A7" w:rsidP="00CB41A6">
            <w:pPr>
              <w:jc w:val="both"/>
              <w:rPr>
                <w:rFonts w:ascii="Bahnschrift" w:hAnsi="Bahnschrift"/>
                <w:noProof/>
                <w:sz w:val="22"/>
                <w:szCs w:val="22"/>
              </w:rPr>
            </w:pPr>
          </w:p>
        </w:tc>
      </w:tr>
      <w:tr w:rsidR="00CE7A48" w:rsidRPr="009D1911" w14:paraId="47BF3688" w14:textId="77777777" w:rsidTr="00565E56">
        <w:trPr>
          <w:trHeight w:val="397"/>
        </w:trPr>
        <w:tc>
          <w:tcPr>
            <w:tcW w:w="3750" w:type="dxa"/>
            <w:shd w:val="clear" w:color="auto" w:fill="FF0000"/>
            <w:vAlign w:val="center"/>
          </w:tcPr>
          <w:p w14:paraId="07992830" w14:textId="316F732D" w:rsidR="00CE7A48" w:rsidRPr="009D1911" w:rsidRDefault="00F40B98" w:rsidP="00EF5EA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 xml:space="preserve">Job Description </w:t>
            </w:r>
            <w:r w:rsidR="00292FBE" w:rsidRPr="009D1911">
              <w:rPr>
                <w:rFonts w:ascii="Bahnschrift" w:hAnsi="Bahnschrift"/>
                <w:noProof/>
                <w:color w:val="FFFFFF" w:themeColor="background1"/>
                <w:sz w:val="22"/>
                <w:szCs w:val="22"/>
              </w:rPr>
              <w:t>at</w:t>
            </w:r>
            <w:r w:rsidRPr="009D1911">
              <w:rPr>
                <w:rFonts w:ascii="Bahnschrift" w:hAnsi="Bahnschrift"/>
                <w:noProof/>
                <w:color w:val="FFFFFF" w:themeColor="background1"/>
                <w:sz w:val="22"/>
                <w:szCs w:val="22"/>
              </w:rPr>
              <w:t xml:space="preserve"> the </w:t>
            </w:r>
            <w:r w:rsidR="00292FBE" w:rsidRPr="009D1911">
              <w:rPr>
                <w:rFonts w:ascii="Bahnschrift" w:hAnsi="Bahnschrift"/>
                <w:noProof/>
                <w:color w:val="FFFFFF" w:themeColor="background1"/>
                <w:sz w:val="22"/>
                <w:szCs w:val="22"/>
              </w:rPr>
              <w:t xml:space="preserve">Current Institution of the </w:t>
            </w:r>
            <w:r w:rsidRPr="009D1911">
              <w:rPr>
                <w:rFonts w:ascii="Bahnschrift" w:hAnsi="Bahnschrift"/>
                <w:noProof/>
                <w:color w:val="FFFFFF" w:themeColor="background1"/>
                <w:sz w:val="22"/>
                <w:szCs w:val="22"/>
              </w:rPr>
              <w:t>Researcher</w:t>
            </w:r>
          </w:p>
        </w:tc>
        <w:tc>
          <w:tcPr>
            <w:tcW w:w="5685" w:type="dxa"/>
            <w:shd w:val="clear" w:color="auto" w:fill="auto"/>
          </w:tcPr>
          <w:p w14:paraId="19A771A3" w14:textId="77777777" w:rsidR="00CE7A48" w:rsidRPr="009D1911" w:rsidRDefault="00CE7A48" w:rsidP="00CB41A6">
            <w:pPr>
              <w:jc w:val="both"/>
              <w:rPr>
                <w:rFonts w:ascii="Bahnschrift" w:hAnsi="Bahnschrift"/>
                <w:noProof/>
                <w:sz w:val="22"/>
                <w:szCs w:val="22"/>
              </w:rPr>
            </w:pPr>
          </w:p>
        </w:tc>
      </w:tr>
      <w:tr w:rsidR="00CE7A48" w:rsidRPr="009D1911" w14:paraId="0D5814D5" w14:textId="77777777" w:rsidTr="00565E56">
        <w:trPr>
          <w:trHeight w:val="397"/>
        </w:trPr>
        <w:tc>
          <w:tcPr>
            <w:tcW w:w="3750" w:type="dxa"/>
            <w:shd w:val="clear" w:color="auto" w:fill="FF0000"/>
            <w:vAlign w:val="center"/>
          </w:tcPr>
          <w:p w14:paraId="12AB5FFD" w14:textId="251B3FBA" w:rsidR="00CE7A48" w:rsidRPr="009D1911" w:rsidRDefault="00F40B98" w:rsidP="0010311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 xml:space="preserve">Detailed Explanation of the Compliance of the Researcher's Current Institution with the Procedures and Principles </w:t>
            </w:r>
            <w:r w:rsidR="00292FBE" w:rsidRPr="009D1911">
              <w:rPr>
                <w:rFonts w:ascii="Bahnschrift" w:hAnsi="Bahnschrift"/>
                <w:noProof/>
                <w:color w:val="FFFFFF" w:themeColor="background1"/>
                <w:sz w:val="22"/>
                <w:szCs w:val="22"/>
              </w:rPr>
              <w:t xml:space="preserve">specified in </w:t>
            </w:r>
            <w:r w:rsidRPr="009D1911">
              <w:rPr>
                <w:rFonts w:ascii="Bahnschrift" w:hAnsi="Bahnschrift"/>
                <w:noProof/>
                <w:color w:val="FFFFFF" w:themeColor="background1"/>
                <w:sz w:val="22"/>
                <w:szCs w:val="22"/>
              </w:rPr>
              <w:t>Article 1**</w:t>
            </w:r>
          </w:p>
        </w:tc>
        <w:tc>
          <w:tcPr>
            <w:tcW w:w="5685" w:type="dxa"/>
            <w:shd w:val="clear" w:color="auto" w:fill="auto"/>
          </w:tcPr>
          <w:p w14:paraId="538E18BE" w14:textId="2CD0D4A2" w:rsidR="00CE7A48" w:rsidRPr="009D1911" w:rsidRDefault="00CE7A48" w:rsidP="00CB41A6">
            <w:pPr>
              <w:jc w:val="both"/>
              <w:rPr>
                <w:rFonts w:ascii="Bahnschrift" w:hAnsi="Bahnschrift"/>
                <w:noProof/>
                <w:sz w:val="22"/>
                <w:szCs w:val="22"/>
              </w:rPr>
            </w:pPr>
          </w:p>
        </w:tc>
      </w:tr>
      <w:tr w:rsidR="00CE7A48" w:rsidRPr="009D1911" w14:paraId="5C7DD956" w14:textId="77777777" w:rsidTr="00565E56">
        <w:trPr>
          <w:trHeight w:val="397"/>
        </w:trPr>
        <w:tc>
          <w:tcPr>
            <w:tcW w:w="3750" w:type="dxa"/>
            <w:shd w:val="clear" w:color="auto" w:fill="FF0000"/>
            <w:vAlign w:val="center"/>
          </w:tcPr>
          <w:p w14:paraId="2C8B4D7B" w14:textId="3870645D" w:rsidR="00CE7A48" w:rsidRPr="009D1911" w:rsidRDefault="00F40B98" w:rsidP="0010311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 xml:space="preserve">Compliance of the Researcher with the Procedures and Principles </w:t>
            </w:r>
            <w:r w:rsidR="00292FBE" w:rsidRPr="009D1911">
              <w:rPr>
                <w:rFonts w:ascii="Bahnschrift" w:hAnsi="Bahnschrift"/>
                <w:noProof/>
                <w:color w:val="FFFFFF" w:themeColor="background1"/>
                <w:sz w:val="22"/>
                <w:szCs w:val="22"/>
              </w:rPr>
              <w:t xml:space="preserve">specified in </w:t>
            </w:r>
            <w:r w:rsidRPr="009D1911">
              <w:rPr>
                <w:rFonts w:ascii="Bahnschrift" w:hAnsi="Bahnschrift"/>
                <w:noProof/>
                <w:color w:val="FFFFFF" w:themeColor="background1"/>
                <w:sz w:val="22"/>
                <w:szCs w:val="22"/>
              </w:rPr>
              <w:t>Article 3-1-C***</w:t>
            </w:r>
          </w:p>
        </w:tc>
        <w:tc>
          <w:tcPr>
            <w:tcW w:w="5685" w:type="dxa"/>
            <w:shd w:val="clear" w:color="auto" w:fill="auto"/>
          </w:tcPr>
          <w:p w14:paraId="711B1777" w14:textId="77777777" w:rsidR="00292FBE" w:rsidRPr="009D1911" w:rsidRDefault="00292FBE" w:rsidP="00292FBE">
            <w:pPr>
              <w:pStyle w:val="ListParagraph"/>
              <w:numPr>
                <w:ilvl w:val="0"/>
                <w:numId w:val="1"/>
              </w:numPr>
              <w:rPr>
                <w:rFonts w:ascii="Bahnschrift" w:hAnsi="Bahnschrift" w:cs="NimbusRomNo9L"/>
                <w:color w:val="000000"/>
                <w:sz w:val="18"/>
                <w:szCs w:val="18"/>
              </w:rPr>
            </w:pPr>
            <w:r w:rsidRPr="009D1911">
              <w:rPr>
                <w:rFonts w:ascii="Bahnschrift" w:hAnsi="Bahnschrift" w:cs="NimbusRomNo9L"/>
                <w:color w:val="000000"/>
                <w:sz w:val="18"/>
                <w:szCs w:val="18"/>
              </w:rPr>
              <w:t>Patent holder: YES/NO</w:t>
            </w:r>
          </w:p>
          <w:p w14:paraId="351D0645" w14:textId="77777777" w:rsidR="00292FBE" w:rsidRPr="009D1911" w:rsidRDefault="00292FBE" w:rsidP="00292FBE">
            <w:pPr>
              <w:pStyle w:val="ListParagraph"/>
              <w:numPr>
                <w:ilvl w:val="0"/>
                <w:numId w:val="1"/>
              </w:numPr>
              <w:rPr>
                <w:rFonts w:ascii="Bahnschrift" w:hAnsi="Bahnschrift" w:cs="NimbusRomNo9L"/>
                <w:color w:val="000000"/>
                <w:sz w:val="18"/>
                <w:szCs w:val="18"/>
              </w:rPr>
            </w:pPr>
            <w:r w:rsidRPr="009D1911">
              <w:rPr>
                <w:rFonts w:ascii="Bahnschrift" w:hAnsi="Bahnschrift" w:cs="NimbusRomNo9L"/>
                <w:color w:val="000000"/>
                <w:sz w:val="18"/>
                <w:szCs w:val="18"/>
              </w:rPr>
              <w:t>Design holder: YES/NO</w:t>
            </w:r>
          </w:p>
          <w:p w14:paraId="772834C8" w14:textId="77008D37" w:rsidR="00CE7A48" w:rsidRPr="009D1911" w:rsidRDefault="00292FBE" w:rsidP="00292FBE">
            <w:pPr>
              <w:pStyle w:val="ListParagraph"/>
              <w:numPr>
                <w:ilvl w:val="0"/>
                <w:numId w:val="1"/>
              </w:numPr>
              <w:rPr>
                <w:rFonts w:ascii="Bahnschrift" w:hAnsi="Bahnschrift" w:cs="NimbusRomNo9L"/>
                <w:color w:val="000000"/>
                <w:sz w:val="18"/>
                <w:szCs w:val="18"/>
              </w:rPr>
            </w:pPr>
            <w:r w:rsidRPr="009D1911">
              <w:rPr>
                <w:rFonts w:ascii="Bahnschrift" w:hAnsi="Bahnschrift" w:cs="NimbusRomNo9L"/>
                <w:color w:val="000000"/>
                <w:sz w:val="18"/>
                <w:szCs w:val="18"/>
              </w:rPr>
              <w:t xml:space="preserve">Number of </w:t>
            </w:r>
            <w:r w:rsidR="0000570B">
              <w:rPr>
                <w:rFonts w:ascii="Bahnschrift" w:hAnsi="Bahnschrift" w:cs="NimbusRomNo9L"/>
                <w:color w:val="000000"/>
                <w:sz w:val="18"/>
                <w:szCs w:val="18"/>
              </w:rPr>
              <w:t>Scopus or Web of Sciences</w:t>
            </w:r>
            <w:r w:rsidRPr="009D1911">
              <w:rPr>
                <w:rFonts w:ascii="Bahnschrift" w:hAnsi="Bahnschrift" w:cs="NimbusRomNo9L"/>
                <w:color w:val="000000"/>
                <w:sz w:val="18"/>
                <w:szCs w:val="18"/>
              </w:rPr>
              <w:t xml:space="preserve"> publications as 1st author:</w:t>
            </w:r>
          </w:p>
        </w:tc>
      </w:tr>
      <w:tr w:rsidR="00EF5EAA" w:rsidRPr="009D1911" w14:paraId="5F7417F0" w14:textId="77777777" w:rsidTr="00565E56">
        <w:trPr>
          <w:trHeight w:val="397"/>
        </w:trPr>
        <w:tc>
          <w:tcPr>
            <w:tcW w:w="3750" w:type="dxa"/>
            <w:shd w:val="clear" w:color="auto" w:fill="FF0000"/>
            <w:vAlign w:val="center"/>
          </w:tcPr>
          <w:p w14:paraId="3A72D2BB" w14:textId="24375ADD" w:rsidR="00EF5EAA" w:rsidRPr="009D1911" w:rsidRDefault="00292FBE" w:rsidP="00CE7A48">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 xml:space="preserve">Brief Description of the </w:t>
            </w:r>
            <w:r w:rsidR="00F40B98" w:rsidRPr="009D1911">
              <w:rPr>
                <w:rFonts w:ascii="Bahnschrift" w:hAnsi="Bahnschrift"/>
                <w:noProof/>
                <w:color w:val="FFFFFF" w:themeColor="background1"/>
                <w:sz w:val="22"/>
                <w:szCs w:val="22"/>
              </w:rPr>
              <w:t xml:space="preserve">Activities </w:t>
            </w:r>
            <w:r w:rsidRPr="009D1911">
              <w:rPr>
                <w:rFonts w:ascii="Bahnschrift" w:hAnsi="Bahnschrift"/>
                <w:noProof/>
                <w:color w:val="FFFFFF" w:themeColor="background1"/>
                <w:sz w:val="22"/>
                <w:szCs w:val="22"/>
              </w:rPr>
              <w:t>of</w:t>
            </w:r>
            <w:r w:rsidR="00F40B98" w:rsidRPr="009D1911">
              <w:rPr>
                <w:rFonts w:ascii="Bahnschrift" w:hAnsi="Bahnschrift"/>
                <w:noProof/>
                <w:color w:val="FFFFFF" w:themeColor="background1"/>
                <w:sz w:val="22"/>
                <w:szCs w:val="22"/>
              </w:rPr>
              <w:t xml:space="preserve"> the Researcher </w:t>
            </w:r>
            <w:r w:rsidRPr="009D1911">
              <w:rPr>
                <w:rFonts w:ascii="Bahnschrift" w:hAnsi="Bahnschrift"/>
                <w:noProof/>
                <w:color w:val="FFFFFF" w:themeColor="background1"/>
                <w:sz w:val="22"/>
                <w:szCs w:val="22"/>
              </w:rPr>
              <w:t>at METU</w:t>
            </w:r>
            <w:r w:rsidR="00F40B98" w:rsidRPr="009D1911">
              <w:rPr>
                <w:rFonts w:ascii="Bahnschrift" w:hAnsi="Bahnschrift"/>
                <w:noProof/>
                <w:color w:val="FFFFFF" w:themeColor="background1"/>
                <w:sz w:val="22"/>
                <w:szCs w:val="22"/>
              </w:rPr>
              <w:t xml:space="preserve"> (</w:t>
            </w:r>
            <w:r w:rsidRPr="009D1911">
              <w:rPr>
                <w:rFonts w:ascii="Bahnschrift" w:hAnsi="Bahnschrift"/>
                <w:noProof/>
                <w:color w:val="FFFFFF" w:themeColor="background1"/>
                <w:sz w:val="22"/>
                <w:szCs w:val="22"/>
              </w:rPr>
              <w:t>Delivering a Lecture</w:t>
            </w:r>
            <w:r w:rsidR="00F40B98" w:rsidRPr="009D1911">
              <w:rPr>
                <w:rFonts w:ascii="Bahnschrift" w:hAnsi="Bahnschrift"/>
                <w:noProof/>
                <w:color w:val="FFFFFF" w:themeColor="background1"/>
                <w:sz w:val="22"/>
                <w:szCs w:val="22"/>
              </w:rPr>
              <w:t xml:space="preserve">, </w:t>
            </w:r>
            <w:r w:rsidRPr="009D1911">
              <w:rPr>
                <w:rFonts w:ascii="Bahnschrift" w:hAnsi="Bahnschrift"/>
                <w:noProof/>
                <w:color w:val="FFFFFF" w:themeColor="background1"/>
                <w:sz w:val="22"/>
                <w:szCs w:val="22"/>
              </w:rPr>
              <w:t>Supervising</w:t>
            </w:r>
            <w:r w:rsidR="00F40B98" w:rsidRPr="009D1911">
              <w:rPr>
                <w:rFonts w:ascii="Bahnschrift" w:hAnsi="Bahnschrift"/>
                <w:noProof/>
                <w:color w:val="FFFFFF" w:themeColor="background1"/>
                <w:sz w:val="22"/>
                <w:szCs w:val="22"/>
              </w:rPr>
              <w:t xml:space="preserve">, </w:t>
            </w:r>
            <w:r w:rsidRPr="009D1911">
              <w:rPr>
                <w:rFonts w:ascii="Bahnschrift" w:hAnsi="Bahnschrift"/>
                <w:noProof/>
                <w:color w:val="FFFFFF" w:themeColor="background1"/>
                <w:sz w:val="22"/>
                <w:szCs w:val="22"/>
              </w:rPr>
              <w:t xml:space="preserve">Carrying out a </w:t>
            </w:r>
            <w:r w:rsidR="00F40B98" w:rsidRPr="009D1911">
              <w:rPr>
                <w:rFonts w:ascii="Bahnschrift" w:hAnsi="Bahnschrift"/>
                <w:noProof/>
                <w:color w:val="FFFFFF" w:themeColor="background1"/>
                <w:sz w:val="22"/>
                <w:szCs w:val="22"/>
              </w:rPr>
              <w:t>Project, etc.)</w:t>
            </w:r>
          </w:p>
        </w:tc>
        <w:tc>
          <w:tcPr>
            <w:tcW w:w="5685" w:type="dxa"/>
            <w:shd w:val="clear" w:color="auto" w:fill="auto"/>
          </w:tcPr>
          <w:p w14:paraId="620B1D68" w14:textId="77777777" w:rsidR="00EF5EAA" w:rsidRPr="009D1911" w:rsidRDefault="00EF5EAA" w:rsidP="00CB41A6">
            <w:pPr>
              <w:jc w:val="both"/>
              <w:rPr>
                <w:rFonts w:ascii="Bahnschrift" w:hAnsi="Bahnschrift"/>
                <w:noProof/>
                <w:sz w:val="22"/>
                <w:szCs w:val="22"/>
              </w:rPr>
            </w:pPr>
          </w:p>
        </w:tc>
      </w:tr>
      <w:tr w:rsidR="00EF5EAA" w:rsidRPr="009D1911" w14:paraId="78592318" w14:textId="77777777" w:rsidTr="00565E56">
        <w:trPr>
          <w:trHeight w:val="397"/>
        </w:trPr>
        <w:tc>
          <w:tcPr>
            <w:tcW w:w="3750" w:type="dxa"/>
            <w:shd w:val="clear" w:color="auto" w:fill="FF0000"/>
            <w:vAlign w:val="center"/>
          </w:tcPr>
          <w:p w14:paraId="0F554377" w14:textId="5A89EE16" w:rsidR="00EF5EAA" w:rsidRPr="009D1911" w:rsidRDefault="00F40B98" w:rsidP="00EF5EA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Competency of the Researcher</w:t>
            </w:r>
          </w:p>
        </w:tc>
        <w:tc>
          <w:tcPr>
            <w:tcW w:w="5685" w:type="dxa"/>
            <w:shd w:val="clear" w:color="auto" w:fill="auto"/>
          </w:tcPr>
          <w:p w14:paraId="5509E9BF" w14:textId="77777777" w:rsidR="00EF5EAA" w:rsidRPr="009D1911" w:rsidRDefault="00EF5EAA" w:rsidP="00CB41A6">
            <w:pPr>
              <w:jc w:val="both"/>
              <w:rPr>
                <w:rFonts w:ascii="Bahnschrift" w:hAnsi="Bahnschrift"/>
                <w:noProof/>
                <w:sz w:val="22"/>
                <w:szCs w:val="22"/>
              </w:rPr>
            </w:pPr>
          </w:p>
        </w:tc>
      </w:tr>
      <w:tr w:rsidR="00EF5EAA" w:rsidRPr="009D1911" w14:paraId="64BED5D2" w14:textId="77777777" w:rsidTr="00565E56">
        <w:trPr>
          <w:trHeight w:val="397"/>
        </w:trPr>
        <w:tc>
          <w:tcPr>
            <w:tcW w:w="3750" w:type="dxa"/>
            <w:shd w:val="clear" w:color="auto" w:fill="FF0000"/>
            <w:vAlign w:val="center"/>
          </w:tcPr>
          <w:p w14:paraId="47B95FC9" w14:textId="787FB860" w:rsidR="00EF5EAA" w:rsidRPr="009D1911" w:rsidRDefault="00F40B98" w:rsidP="00EF5EAA">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Justification for the Assignment of the Researcher</w:t>
            </w:r>
          </w:p>
        </w:tc>
        <w:tc>
          <w:tcPr>
            <w:tcW w:w="5685" w:type="dxa"/>
            <w:shd w:val="clear" w:color="auto" w:fill="auto"/>
          </w:tcPr>
          <w:p w14:paraId="2D9C6AED" w14:textId="77777777" w:rsidR="00EF5EAA" w:rsidRPr="009D1911" w:rsidRDefault="00EF5EAA" w:rsidP="00CB41A6">
            <w:pPr>
              <w:jc w:val="both"/>
              <w:rPr>
                <w:rFonts w:ascii="Bahnschrift" w:hAnsi="Bahnschrift"/>
                <w:noProof/>
                <w:sz w:val="22"/>
                <w:szCs w:val="22"/>
              </w:rPr>
            </w:pPr>
          </w:p>
        </w:tc>
      </w:tr>
      <w:tr w:rsidR="00EF5EAA" w:rsidRPr="009D1911" w14:paraId="45BB1DB2" w14:textId="77777777" w:rsidTr="00565E56">
        <w:trPr>
          <w:trHeight w:val="397"/>
        </w:trPr>
        <w:tc>
          <w:tcPr>
            <w:tcW w:w="3750" w:type="dxa"/>
            <w:shd w:val="clear" w:color="auto" w:fill="FF0000"/>
            <w:vAlign w:val="center"/>
          </w:tcPr>
          <w:p w14:paraId="026CCFEB" w14:textId="042CA9AB" w:rsidR="00EF5EAA" w:rsidRPr="009D1911" w:rsidRDefault="00F40B98" w:rsidP="00CE7A48">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 xml:space="preserve">Contribution of the Researcher's Current Institutional Experience to </w:t>
            </w:r>
            <w:r w:rsidR="00292FBE" w:rsidRPr="009D1911">
              <w:rPr>
                <w:rFonts w:ascii="Bahnschrift" w:hAnsi="Bahnschrift"/>
                <w:noProof/>
                <w:color w:val="FFFFFF" w:themeColor="background1"/>
                <w:sz w:val="22"/>
                <w:szCs w:val="22"/>
              </w:rPr>
              <w:t>METU</w:t>
            </w:r>
          </w:p>
        </w:tc>
        <w:tc>
          <w:tcPr>
            <w:tcW w:w="5685" w:type="dxa"/>
            <w:shd w:val="clear" w:color="auto" w:fill="auto"/>
          </w:tcPr>
          <w:p w14:paraId="23711EE6" w14:textId="77777777" w:rsidR="00EF5EAA" w:rsidRPr="009D1911" w:rsidRDefault="00EF5EAA" w:rsidP="00CB41A6">
            <w:pPr>
              <w:jc w:val="both"/>
              <w:rPr>
                <w:rFonts w:ascii="Bahnschrift" w:hAnsi="Bahnschrift"/>
                <w:noProof/>
                <w:sz w:val="22"/>
                <w:szCs w:val="22"/>
              </w:rPr>
            </w:pPr>
          </w:p>
        </w:tc>
      </w:tr>
      <w:tr w:rsidR="00777BF3" w:rsidRPr="009D1911" w14:paraId="5AA3B43C" w14:textId="77777777" w:rsidTr="00565E56">
        <w:trPr>
          <w:trHeight w:val="397"/>
        </w:trPr>
        <w:tc>
          <w:tcPr>
            <w:tcW w:w="3750" w:type="dxa"/>
            <w:shd w:val="clear" w:color="auto" w:fill="FF0000"/>
            <w:vAlign w:val="center"/>
          </w:tcPr>
          <w:p w14:paraId="39173C7C" w14:textId="117FAA74" w:rsidR="00777BF3" w:rsidRPr="009D1911" w:rsidRDefault="00F40B98" w:rsidP="00CE7A48">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 xml:space="preserve">Contributions the Researcher to the Priority Areas of </w:t>
            </w:r>
            <w:r w:rsidR="00292FBE" w:rsidRPr="009D1911">
              <w:rPr>
                <w:rFonts w:ascii="Bahnschrift" w:hAnsi="Bahnschrift"/>
                <w:noProof/>
                <w:color w:val="FFFFFF" w:themeColor="background1"/>
                <w:sz w:val="22"/>
                <w:szCs w:val="22"/>
              </w:rPr>
              <w:t>METU</w:t>
            </w:r>
          </w:p>
        </w:tc>
        <w:tc>
          <w:tcPr>
            <w:tcW w:w="5685" w:type="dxa"/>
            <w:shd w:val="clear" w:color="auto" w:fill="auto"/>
          </w:tcPr>
          <w:p w14:paraId="4B782156" w14:textId="77777777" w:rsidR="00777BF3" w:rsidRPr="009D1911" w:rsidRDefault="00777BF3" w:rsidP="00CB41A6">
            <w:pPr>
              <w:jc w:val="both"/>
              <w:rPr>
                <w:rFonts w:ascii="Bahnschrift" w:hAnsi="Bahnschrift"/>
                <w:noProof/>
                <w:sz w:val="22"/>
                <w:szCs w:val="22"/>
              </w:rPr>
            </w:pPr>
          </w:p>
        </w:tc>
      </w:tr>
      <w:tr w:rsidR="00EF5EAA" w:rsidRPr="009D1911" w14:paraId="25E10AE2" w14:textId="77777777" w:rsidTr="00565E56">
        <w:trPr>
          <w:trHeight w:val="397"/>
        </w:trPr>
        <w:tc>
          <w:tcPr>
            <w:tcW w:w="3750" w:type="dxa"/>
            <w:shd w:val="clear" w:color="auto" w:fill="FF0000"/>
            <w:vAlign w:val="center"/>
          </w:tcPr>
          <w:p w14:paraId="2D8CBF75" w14:textId="762CB38C" w:rsidR="00EF5EAA" w:rsidRPr="009D1911" w:rsidRDefault="00F40B98" w:rsidP="00CE7A48">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lastRenderedPageBreak/>
              <w:t>Evaluation of the Researcher by the Head of the Academic Unit (Head of Department)</w:t>
            </w:r>
            <w:r w:rsidR="00292FBE" w:rsidRPr="009D1911">
              <w:rPr>
                <w:rFonts w:ascii="Bahnschrift" w:hAnsi="Bahnschrift"/>
                <w:noProof/>
                <w:color w:val="FFFFFF" w:themeColor="background1"/>
                <w:sz w:val="22"/>
                <w:szCs w:val="22"/>
              </w:rPr>
              <w:t xml:space="preserve"> at METU</w:t>
            </w:r>
          </w:p>
        </w:tc>
        <w:tc>
          <w:tcPr>
            <w:tcW w:w="5685" w:type="dxa"/>
            <w:shd w:val="clear" w:color="auto" w:fill="auto"/>
          </w:tcPr>
          <w:p w14:paraId="0B99C9D8" w14:textId="77777777" w:rsidR="00EF5EAA" w:rsidRPr="009D1911" w:rsidRDefault="00EF5EAA" w:rsidP="00CB41A6">
            <w:pPr>
              <w:jc w:val="both"/>
              <w:rPr>
                <w:rFonts w:ascii="Bahnschrift" w:hAnsi="Bahnschrift"/>
                <w:noProof/>
                <w:sz w:val="22"/>
                <w:szCs w:val="22"/>
              </w:rPr>
            </w:pPr>
          </w:p>
        </w:tc>
      </w:tr>
      <w:tr w:rsidR="006275FA" w:rsidRPr="009D1911" w14:paraId="7D365BE3" w14:textId="77777777" w:rsidTr="00565E56">
        <w:trPr>
          <w:trHeight w:val="397"/>
        </w:trPr>
        <w:tc>
          <w:tcPr>
            <w:tcW w:w="3750" w:type="dxa"/>
            <w:shd w:val="clear" w:color="auto" w:fill="FF0000"/>
            <w:vAlign w:val="center"/>
          </w:tcPr>
          <w:p w14:paraId="07C21827" w14:textId="26630AE2" w:rsidR="006275FA" w:rsidRPr="009D1911" w:rsidRDefault="00F40B98" w:rsidP="00CE7A48">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New Application / Extension</w:t>
            </w:r>
          </w:p>
        </w:tc>
        <w:tc>
          <w:tcPr>
            <w:tcW w:w="5685" w:type="dxa"/>
            <w:shd w:val="clear" w:color="auto" w:fill="auto"/>
          </w:tcPr>
          <w:p w14:paraId="3C25478A" w14:textId="77777777" w:rsidR="006275FA" w:rsidRPr="009D1911" w:rsidRDefault="006275FA" w:rsidP="00CB41A6">
            <w:pPr>
              <w:jc w:val="both"/>
              <w:rPr>
                <w:rFonts w:ascii="Bahnschrift" w:hAnsi="Bahnschrift"/>
                <w:noProof/>
                <w:sz w:val="22"/>
                <w:szCs w:val="22"/>
              </w:rPr>
            </w:pPr>
          </w:p>
        </w:tc>
      </w:tr>
      <w:tr w:rsidR="00777BF3" w:rsidRPr="009D1911" w14:paraId="1376BB75" w14:textId="77777777" w:rsidTr="00565E56">
        <w:trPr>
          <w:trHeight w:val="397"/>
        </w:trPr>
        <w:tc>
          <w:tcPr>
            <w:tcW w:w="3750" w:type="dxa"/>
            <w:shd w:val="clear" w:color="auto" w:fill="FF0000"/>
            <w:vAlign w:val="center"/>
          </w:tcPr>
          <w:p w14:paraId="35F5573B" w14:textId="3FA6CDA4" w:rsidR="00777BF3" w:rsidRPr="009D1911" w:rsidRDefault="00F40B98" w:rsidP="00CE7A48">
            <w:pPr>
              <w:rPr>
                <w:rFonts w:ascii="Bahnschrift" w:hAnsi="Bahnschrift"/>
                <w:noProof/>
                <w:color w:val="FFFFFF" w:themeColor="background1"/>
                <w:sz w:val="22"/>
                <w:szCs w:val="22"/>
              </w:rPr>
            </w:pPr>
            <w:r w:rsidRPr="009D1911">
              <w:rPr>
                <w:rFonts w:ascii="Bahnschrift" w:hAnsi="Bahnschrift"/>
                <w:noProof/>
                <w:color w:val="FFFFFF" w:themeColor="background1"/>
                <w:sz w:val="22"/>
                <w:szCs w:val="22"/>
              </w:rPr>
              <w:t xml:space="preserve">In Case of Extension/Contributions Made by the Researcher to </w:t>
            </w:r>
            <w:r w:rsidR="00292FBE" w:rsidRPr="009D1911">
              <w:rPr>
                <w:rFonts w:ascii="Bahnschrift" w:hAnsi="Bahnschrift"/>
                <w:noProof/>
                <w:color w:val="FFFFFF" w:themeColor="background1"/>
                <w:sz w:val="22"/>
                <w:szCs w:val="22"/>
              </w:rPr>
              <w:t>METU</w:t>
            </w:r>
            <w:r w:rsidRPr="009D1911">
              <w:rPr>
                <w:rFonts w:ascii="Bahnschrift" w:hAnsi="Bahnschrift"/>
                <w:noProof/>
                <w:color w:val="FFFFFF" w:themeColor="background1"/>
                <w:sz w:val="22"/>
                <w:szCs w:val="22"/>
              </w:rPr>
              <w:t xml:space="preserve"> </w:t>
            </w:r>
            <w:r w:rsidR="00292FBE" w:rsidRPr="009D1911">
              <w:rPr>
                <w:rFonts w:ascii="Bahnschrift" w:hAnsi="Bahnschrift"/>
                <w:noProof/>
                <w:color w:val="FFFFFF" w:themeColor="background1"/>
                <w:sz w:val="22"/>
                <w:szCs w:val="22"/>
              </w:rPr>
              <w:t>(Delivering a Lecture, Supervising, Carrying out a Project, etc.)</w:t>
            </w:r>
          </w:p>
        </w:tc>
        <w:tc>
          <w:tcPr>
            <w:tcW w:w="5685" w:type="dxa"/>
            <w:shd w:val="clear" w:color="auto" w:fill="auto"/>
          </w:tcPr>
          <w:p w14:paraId="20205557" w14:textId="77777777" w:rsidR="00777BF3" w:rsidRPr="009D1911" w:rsidRDefault="00777BF3" w:rsidP="00CB41A6">
            <w:pPr>
              <w:jc w:val="both"/>
              <w:rPr>
                <w:rFonts w:ascii="Bahnschrift" w:hAnsi="Bahnschrift"/>
                <w:noProof/>
                <w:sz w:val="22"/>
                <w:szCs w:val="22"/>
              </w:rPr>
            </w:pPr>
          </w:p>
        </w:tc>
      </w:tr>
    </w:tbl>
    <w:p w14:paraId="34D8111D" w14:textId="77777777" w:rsidR="00E506D7" w:rsidRPr="009D1911" w:rsidRDefault="00E506D7" w:rsidP="001F3984">
      <w:pPr>
        <w:jc w:val="both"/>
        <w:rPr>
          <w:rFonts w:ascii="Bahnschrift" w:hAnsi="Bahnschrift"/>
          <w:sz w:val="18"/>
          <w:szCs w:val="16"/>
        </w:rPr>
      </w:pPr>
    </w:p>
    <w:p w14:paraId="6B696D04" w14:textId="61F4F3E2" w:rsidR="005F12D3" w:rsidRPr="00771D51" w:rsidRDefault="009D1911" w:rsidP="001F3984">
      <w:pPr>
        <w:jc w:val="both"/>
        <w:rPr>
          <w:rFonts w:ascii="Bahnschrift" w:hAnsi="Bahnschrift"/>
          <w:b/>
          <w:sz w:val="16"/>
          <w:szCs w:val="16"/>
        </w:rPr>
      </w:pPr>
      <w:r w:rsidRPr="00771D51">
        <w:rPr>
          <w:rFonts w:ascii="Bahnschrift" w:hAnsi="Bahnschrift"/>
          <w:b/>
          <w:bCs/>
          <w:sz w:val="16"/>
          <w:szCs w:val="16"/>
        </w:rPr>
        <w:t>Note on Length Constraint:</w:t>
      </w:r>
      <w:r w:rsidRPr="00771D51">
        <w:rPr>
          <w:rFonts w:ascii="Bahnschrift" w:hAnsi="Bahnschrift"/>
          <w:b/>
          <w:sz w:val="16"/>
          <w:szCs w:val="16"/>
        </w:rPr>
        <w:t xml:space="preserve"> Answers must be a minimum of 100 and a maximum of 500 characters</w:t>
      </w:r>
      <w:r w:rsidR="005F12D3" w:rsidRPr="00771D51">
        <w:rPr>
          <w:rFonts w:ascii="Bahnschrift" w:hAnsi="Bahnschrift"/>
          <w:b/>
          <w:sz w:val="16"/>
          <w:szCs w:val="16"/>
        </w:rPr>
        <w:t xml:space="preserve">. </w:t>
      </w:r>
    </w:p>
    <w:p w14:paraId="6DD91925" w14:textId="77777777" w:rsidR="005F12D3" w:rsidRPr="00771D51" w:rsidRDefault="005F12D3" w:rsidP="001F3984">
      <w:pPr>
        <w:jc w:val="both"/>
        <w:rPr>
          <w:rFonts w:ascii="Bahnschrift" w:hAnsi="Bahnschrift"/>
          <w:b/>
          <w:sz w:val="16"/>
          <w:szCs w:val="16"/>
        </w:rPr>
      </w:pPr>
    </w:p>
    <w:p w14:paraId="66E976BB" w14:textId="77777777" w:rsidR="009D1911" w:rsidRPr="009D1911" w:rsidRDefault="009D1911" w:rsidP="009D1911">
      <w:pPr>
        <w:jc w:val="both"/>
        <w:rPr>
          <w:rFonts w:ascii="Bahnschrift" w:hAnsi="Bahnschrift"/>
          <w:b/>
          <w:bCs/>
          <w:sz w:val="16"/>
          <w:szCs w:val="16"/>
        </w:rPr>
      </w:pPr>
      <w:r w:rsidRPr="009D1911">
        <w:rPr>
          <w:rFonts w:ascii="Bahnschrift" w:hAnsi="Bahnschrift"/>
          <w:b/>
          <w:bCs/>
          <w:sz w:val="16"/>
          <w:szCs w:val="16"/>
        </w:rPr>
        <w:t>Definitions and Criteria</w:t>
      </w:r>
    </w:p>
    <w:p w14:paraId="257CC471" w14:textId="77777777" w:rsidR="009D1911" w:rsidRPr="009D1911" w:rsidRDefault="009D1911" w:rsidP="009D1911">
      <w:pPr>
        <w:jc w:val="both"/>
        <w:rPr>
          <w:rFonts w:ascii="Bahnschrift" w:hAnsi="Bahnschrift"/>
          <w:b/>
          <w:sz w:val="16"/>
          <w:szCs w:val="16"/>
        </w:rPr>
      </w:pPr>
      <w:r w:rsidRPr="009D1911">
        <w:rPr>
          <w:rFonts w:ascii="Bahnschrift" w:hAnsi="Bahnschrift"/>
          <w:b/>
          <w:bCs/>
          <w:sz w:val="16"/>
          <w:szCs w:val="16"/>
        </w:rPr>
        <w:t>*</w:t>
      </w:r>
      <w:r w:rsidRPr="009D1911">
        <w:rPr>
          <w:rFonts w:ascii="Bahnschrift" w:hAnsi="Bahnschrift"/>
          <w:b/>
          <w:sz w:val="16"/>
          <w:szCs w:val="16"/>
        </w:rPr>
        <w:t xml:space="preserve"> </w:t>
      </w:r>
      <w:r w:rsidRPr="009D1911">
        <w:rPr>
          <w:rFonts w:ascii="Bahnschrift" w:hAnsi="Bahnschrift"/>
          <w:b/>
          <w:bCs/>
          <w:sz w:val="16"/>
          <w:szCs w:val="16"/>
        </w:rPr>
        <w:t>Institution Type</w:t>
      </w:r>
    </w:p>
    <w:p w14:paraId="3E88FB18" w14:textId="77777777" w:rsidR="009D1911" w:rsidRPr="009D1911" w:rsidRDefault="009D1911" w:rsidP="009D1911">
      <w:pPr>
        <w:numPr>
          <w:ilvl w:val="0"/>
          <w:numId w:val="3"/>
        </w:numPr>
        <w:jc w:val="both"/>
        <w:rPr>
          <w:rFonts w:ascii="Bahnschrift" w:hAnsi="Bahnschrift"/>
          <w:bCs/>
          <w:sz w:val="16"/>
          <w:szCs w:val="16"/>
        </w:rPr>
      </w:pPr>
      <w:r w:rsidRPr="009D1911">
        <w:rPr>
          <w:rFonts w:ascii="Bahnschrift" w:hAnsi="Bahnschrift"/>
          <w:b/>
          <w:bCs/>
          <w:sz w:val="16"/>
          <w:szCs w:val="16"/>
        </w:rPr>
        <w:t>Private Sector:</w:t>
      </w:r>
      <w:r w:rsidRPr="009D1911">
        <w:rPr>
          <w:rFonts w:ascii="Bahnschrift" w:hAnsi="Bahnschrift"/>
          <w:b/>
          <w:sz w:val="16"/>
          <w:szCs w:val="16"/>
        </w:rPr>
        <w:t xml:space="preserve"> </w:t>
      </w:r>
      <w:r w:rsidRPr="009D1911">
        <w:rPr>
          <w:rFonts w:ascii="Bahnschrift" w:hAnsi="Bahnschrift"/>
          <w:bCs/>
          <w:sz w:val="16"/>
          <w:szCs w:val="16"/>
        </w:rPr>
        <w:t>Firms located in technology development zones, R&amp;D centers</w:t>
      </w:r>
    </w:p>
    <w:p w14:paraId="28158B9B" w14:textId="200E0206" w:rsidR="009D1911" w:rsidRPr="009D1911" w:rsidRDefault="009D1911" w:rsidP="009D1911">
      <w:pPr>
        <w:numPr>
          <w:ilvl w:val="0"/>
          <w:numId w:val="3"/>
        </w:numPr>
        <w:jc w:val="both"/>
        <w:rPr>
          <w:rFonts w:ascii="Bahnschrift" w:hAnsi="Bahnschrift"/>
          <w:bCs/>
          <w:sz w:val="16"/>
          <w:szCs w:val="16"/>
        </w:rPr>
      </w:pPr>
      <w:r w:rsidRPr="009D1911">
        <w:rPr>
          <w:rFonts w:ascii="Bahnschrift" w:hAnsi="Bahnschrift"/>
          <w:bCs/>
          <w:sz w:val="16"/>
          <w:szCs w:val="16"/>
        </w:rPr>
        <w:t xml:space="preserve">Internationally Recognized Foreign Higher Education Institution: A higher education institution that is listed in the world rankings' top </w:t>
      </w:r>
      <w:r w:rsidR="0000570B">
        <w:rPr>
          <w:rFonts w:ascii="Bahnschrift" w:hAnsi="Bahnschrift"/>
          <w:bCs/>
          <w:sz w:val="16"/>
          <w:szCs w:val="16"/>
        </w:rPr>
        <w:t xml:space="preserve">one thousand </w:t>
      </w:r>
      <w:r w:rsidRPr="009D1911">
        <w:rPr>
          <w:rFonts w:ascii="Bahnschrift" w:hAnsi="Bahnschrift"/>
          <w:bCs/>
          <w:sz w:val="16"/>
          <w:szCs w:val="16"/>
        </w:rPr>
        <w:t xml:space="preserve">by at least </w:t>
      </w:r>
      <w:r w:rsidR="0000570B">
        <w:rPr>
          <w:rFonts w:ascii="Bahnschrift" w:hAnsi="Bahnschrift"/>
          <w:bCs/>
          <w:sz w:val="16"/>
          <w:szCs w:val="16"/>
        </w:rPr>
        <w:t>1</w:t>
      </w:r>
      <w:r w:rsidRPr="009D1911">
        <w:rPr>
          <w:rFonts w:ascii="Bahnschrift" w:hAnsi="Bahnschrift"/>
          <w:bCs/>
          <w:sz w:val="16"/>
          <w:szCs w:val="16"/>
        </w:rPr>
        <w:t xml:space="preserve"> of the ranking organizations accepted by the Council of Higher Education (YÖK) (Times Higher Education (THE), QS World University Rankings, Academic Ranking of World Universities (ARWU), and CWTS Leiden Ranking)</w:t>
      </w:r>
    </w:p>
    <w:p w14:paraId="5D998283" w14:textId="77777777" w:rsidR="009D1911" w:rsidRPr="009D1911" w:rsidRDefault="009D1911" w:rsidP="009D1911">
      <w:pPr>
        <w:jc w:val="both"/>
        <w:rPr>
          <w:rFonts w:ascii="Bahnschrift" w:hAnsi="Bahnschrift"/>
          <w:b/>
          <w:sz w:val="16"/>
          <w:szCs w:val="16"/>
        </w:rPr>
      </w:pPr>
      <w:r w:rsidRPr="009D1911">
        <w:rPr>
          <w:rFonts w:ascii="Bahnschrift" w:hAnsi="Bahnschrift"/>
          <w:b/>
          <w:bCs/>
          <w:sz w:val="16"/>
          <w:szCs w:val="16"/>
        </w:rPr>
        <w:t>**</w:t>
      </w:r>
      <w:r w:rsidRPr="009D1911">
        <w:rPr>
          <w:rFonts w:ascii="Bahnschrift" w:hAnsi="Bahnschrift"/>
          <w:b/>
          <w:sz w:val="16"/>
          <w:szCs w:val="16"/>
        </w:rPr>
        <w:t xml:space="preserve"> </w:t>
      </w:r>
      <w:r w:rsidRPr="009D1911">
        <w:rPr>
          <w:rFonts w:ascii="Bahnschrift" w:hAnsi="Bahnschrift"/>
          <w:b/>
          <w:bCs/>
          <w:sz w:val="16"/>
          <w:szCs w:val="16"/>
        </w:rPr>
        <w:t>Detailed Explanation of the Compliance with the Procedures and Principles Article 1</w:t>
      </w:r>
    </w:p>
    <w:p w14:paraId="6530C72F" w14:textId="77777777" w:rsidR="009D1911" w:rsidRPr="009D1911" w:rsidRDefault="009D1911" w:rsidP="009D1911">
      <w:pPr>
        <w:numPr>
          <w:ilvl w:val="0"/>
          <w:numId w:val="4"/>
        </w:numPr>
        <w:jc w:val="both"/>
        <w:rPr>
          <w:rFonts w:ascii="Bahnschrift" w:hAnsi="Bahnschrift"/>
          <w:bCs/>
          <w:sz w:val="16"/>
          <w:szCs w:val="16"/>
        </w:rPr>
      </w:pPr>
      <w:r w:rsidRPr="009D1911">
        <w:rPr>
          <w:rFonts w:ascii="Bahnschrift" w:hAnsi="Bahnschrift"/>
          <w:bCs/>
          <w:sz w:val="16"/>
          <w:szCs w:val="16"/>
        </w:rPr>
        <w:t>These are the procedures and principles regarding the part-time assignment of qualified Turkish or foreign national researchers with a PhD degree who are actively working in internationally recognized foreign higher education institutions or R&amp;D centers, research centers and institutes of public institutions and organizations, technology development zones, research infrastructures, private sector R&amp;D centers, or laboratories, in higher education institutions (in accordance with Article 46 of Law No. 2547 on Higher Education).</w:t>
      </w:r>
    </w:p>
    <w:p w14:paraId="1B564FFC" w14:textId="77777777" w:rsidR="009D1911" w:rsidRPr="009D1911" w:rsidRDefault="009D1911" w:rsidP="009D1911">
      <w:pPr>
        <w:jc w:val="both"/>
        <w:rPr>
          <w:rFonts w:ascii="Bahnschrift" w:hAnsi="Bahnschrift"/>
          <w:b/>
          <w:sz w:val="16"/>
          <w:szCs w:val="16"/>
        </w:rPr>
      </w:pPr>
      <w:r w:rsidRPr="009D1911">
        <w:rPr>
          <w:rFonts w:ascii="Bahnschrift" w:hAnsi="Bahnschrift"/>
          <w:b/>
          <w:bCs/>
          <w:sz w:val="16"/>
          <w:szCs w:val="16"/>
        </w:rPr>
        <w:t>*** Compliance of the Candidate Researcher with the Procedures and Principles Article 3-1-C</w:t>
      </w:r>
    </w:p>
    <w:p w14:paraId="59473E54" w14:textId="58B006F1" w:rsidR="009D1911" w:rsidRPr="009D1911" w:rsidRDefault="009D1911" w:rsidP="009D1911">
      <w:pPr>
        <w:numPr>
          <w:ilvl w:val="0"/>
          <w:numId w:val="5"/>
        </w:numPr>
        <w:jc w:val="both"/>
        <w:rPr>
          <w:rFonts w:ascii="Bahnschrift" w:hAnsi="Bahnschrift"/>
          <w:sz w:val="16"/>
          <w:szCs w:val="16"/>
        </w:rPr>
      </w:pPr>
      <w:r w:rsidRPr="009D1911">
        <w:rPr>
          <w:rFonts w:ascii="Bahnschrift" w:hAnsi="Bahnschrift"/>
          <w:sz w:val="16"/>
          <w:szCs w:val="16"/>
        </w:rPr>
        <w:t>Qualified researcher: Refers to Turkish or foreign national employees with at least a PhD degree, who are employed in organizations within the scope of Article 46 of Law No. 2547 on Higher Education, and who are patent or design holders, OR have at least one publication as the first author in Scopus and Web of Sciences journals.</w:t>
      </w:r>
    </w:p>
    <w:p w14:paraId="1D2EF6CF" w14:textId="77777777" w:rsidR="009D1911" w:rsidRPr="009D1911" w:rsidRDefault="00DF33CE" w:rsidP="009D1911">
      <w:pPr>
        <w:jc w:val="both"/>
        <w:rPr>
          <w:rFonts w:ascii="Bahnschrift" w:hAnsi="Bahnschrift"/>
          <w:b/>
          <w:sz w:val="16"/>
          <w:szCs w:val="16"/>
        </w:rPr>
      </w:pPr>
      <w:r>
        <w:rPr>
          <w:rFonts w:ascii="Bahnschrift" w:hAnsi="Bahnschrift"/>
          <w:b/>
          <w:sz w:val="16"/>
          <w:szCs w:val="16"/>
        </w:rPr>
        <w:pict w14:anchorId="1067530B">
          <v:rect id="_x0000_i1025" style="width:0;height:1.5pt" o:hralign="center" o:hrstd="t" o:hr="t" fillcolor="#a0a0a0" stroked="f"/>
        </w:pict>
      </w:r>
    </w:p>
    <w:p w14:paraId="2DBF11F5" w14:textId="77777777" w:rsidR="009D1911" w:rsidRPr="009D1911" w:rsidRDefault="009D1911" w:rsidP="009D1911">
      <w:pPr>
        <w:jc w:val="both"/>
        <w:rPr>
          <w:rFonts w:ascii="Bahnschrift" w:hAnsi="Bahnschrift"/>
          <w:b/>
          <w:bCs/>
          <w:sz w:val="16"/>
          <w:szCs w:val="16"/>
        </w:rPr>
      </w:pPr>
      <w:r w:rsidRPr="009D1911">
        <w:rPr>
          <w:rFonts w:ascii="Bahnschrift" w:hAnsi="Bahnschrift"/>
          <w:b/>
          <w:bCs/>
          <w:sz w:val="16"/>
          <w:szCs w:val="16"/>
        </w:rPr>
        <w:t>Required Documents</w:t>
      </w:r>
    </w:p>
    <w:p w14:paraId="1620A4AB" w14:textId="21234F60" w:rsidR="009D1911" w:rsidRPr="009D1911" w:rsidRDefault="00004DF6" w:rsidP="009D1911">
      <w:pPr>
        <w:numPr>
          <w:ilvl w:val="0"/>
          <w:numId w:val="6"/>
        </w:numPr>
        <w:jc w:val="both"/>
        <w:rPr>
          <w:rFonts w:ascii="Bahnschrift" w:hAnsi="Bahnschrift"/>
          <w:bCs/>
          <w:sz w:val="16"/>
          <w:szCs w:val="16"/>
        </w:rPr>
      </w:pPr>
      <w:r>
        <w:rPr>
          <w:rFonts w:ascii="Bahnschrift" w:hAnsi="Bahnschrift"/>
          <w:bCs/>
          <w:sz w:val="16"/>
          <w:szCs w:val="16"/>
        </w:rPr>
        <w:t xml:space="preserve">Letter of </w:t>
      </w:r>
      <w:r w:rsidR="009D1911" w:rsidRPr="009D1911">
        <w:rPr>
          <w:rFonts w:ascii="Bahnschrift" w:hAnsi="Bahnschrift"/>
          <w:bCs/>
          <w:sz w:val="16"/>
          <w:szCs w:val="16"/>
        </w:rPr>
        <w:t>Application</w:t>
      </w:r>
    </w:p>
    <w:p w14:paraId="7D5A0497" w14:textId="77777777" w:rsidR="009D1911" w:rsidRPr="009D1911" w:rsidRDefault="009D1911" w:rsidP="009D1911">
      <w:pPr>
        <w:numPr>
          <w:ilvl w:val="0"/>
          <w:numId w:val="6"/>
        </w:numPr>
        <w:jc w:val="both"/>
        <w:rPr>
          <w:rFonts w:ascii="Bahnschrift" w:hAnsi="Bahnschrift"/>
          <w:bCs/>
          <w:sz w:val="16"/>
          <w:szCs w:val="16"/>
        </w:rPr>
      </w:pPr>
      <w:r w:rsidRPr="009D1911">
        <w:rPr>
          <w:rFonts w:ascii="Bahnschrift" w:hAnsi="Bahnschrift"/>
          <w:bCs/>
          <w:sz w:val="16"/>
          <w:szCs w:val="16"/>
        </w:rPr>
        <w:t>For assignments from abroad, researchers must officially declare with a document that they have been working for at least two years in the academic staff of the relevant scientific field as a faculty member/researcher, or as a researcher in an R&amp;D/innovation/design center, at an internationally recognized foreign higher education institution.</w:t>
      </w:r>
    </w:p>
    <w:p w14:paraId="115967EF" w14:textId="77777777" w:rsidR="009D1911" w:rsidRPr="009D1911" w:rsidRDefault="009D1911" w:rsidP="009D1911">
      <w:pPr>
        <w:numPr>
          <w:ilvl w:val="0"/>
          <w:numId w:val="6"/>
        </w:numPr>
        <w:jc w:val="both"/>
        <w:rPr>
          <w:rFonts w:ascii="Bahnschrift" w:hAnsi="Bahnschrift"/>
          <w:bCs/>
          <w:sz w:val="16"/>
          <w:szCs w:val="16"/>
        </w:rPr>
      </w:pPr>
      <w:r w:rsidRPr="009D1911">
        <w:rPr>
          <w:rFonts w:ascii="Bahnschrift" w:hAnsi="Bahnschrift"/>
          <w:bCs/>
          <w:sz w:val="16"/>
          <w:szCs w:val="16"/>
        </w:rPr>
        <w:t>For researchers applying from an internationally recognized foreign higher education institution, a document proving that the higher education institution is listed in the world rankings' top five hundred by at least 3 of the ranking organizations accepted by the Council of Higher Education (YÖK) (Times Higher Education (THE), QS World University Rankings, Academic Ranking of World Universities (ARWU), and CWTS Leiden Ranking).</w:t>
      </w:r>
    </w:p>
    <w:p w14:paraId="2DF4FACE" w14:textId="77330C6B" w:rsidR="009D1911" w:rsidRPr="009D1911" w:rsidRDefault="00771D51" w:rsidP="009D1911">
      <w:pPr>
        <w:numPr>
          <w:ilvl w:val="0"/>
          <w:numId w:val="6"/>
        </w:numPr>
        <w:jc w:val="both"/>
        <w:rPr>
          <w:rFonts w:ascii="Bahnschrift" w:hAnsi="Bahnschrift"/>
          <w:bCs/>
          <w:sz w:val="16"/>
          <w:szCs w:val="16"/>
        </w:rPr>
      </w:pPr>
      <w:r w:rsidRPr="00771D51">
        <w:rPr>
          <w:rFonts w:ascii="Bahnschrift" w:hAnsi="Bahnschrift"/>
          <w:bCs/>
          <w:sz w:val="16"/>
          <w:szCs w:val="16"/>
        </w:rPr>
        <w:t xml:space="preserve">A letter of </w:t>
      </w:r>
      <w:r>
        <w:rPr>
          <w:rFonts w:ascii="Bahnschrift" w:hAnsi="Bahnschrift"/>
          <w:bCs/>
          <w:sz w:val="16"/>
          <w:szCs w:val="16"/>
        </w:rPr>
        <w:t>consent</w:t>
      </w:r>
      <w:r w:rsidRPr="00771D51">
        <w:rPr>
          <w:rFonts w:ascii="Bahnschrift" w:hAnsi="Bahnschrift"/>
          <w:bCs/>
          <w:sz w:val="16"/>
          <w:szCs w:val="16"/>
        </w:rPr>
        <w:t xml:space="preserve"> issued by the current institution of researchers</w:t>
      </w:r>
      <w:r w:rsidR="009D1911" w:rsidRPr="009D1911">
        <w:rPr>
          <w:rFonts w:ascii="Bahnschrift" w:hAnsi="Bahnschrift"/>
          <w:bCs/>
          <w:sz w:val="16"/>
          <w:szCs w:val="16"/>
        </w:rPr>
        <w:t>.</w:t>
      </w:r>
    </w:p>
    <w:p w14:paraId="65A52CD7" w14:textId="77777777" w:rsidR="009D1911" w:rsidRPr="009D1911" w:rsidRDefault="009D1911" w:rsidP="001F3984">
      <w:pPr>
        <w:jc w:val="both"/>
        <w:rPr>
          <w:rFonts w:ascii="Bahnschrift" w:hAnsi="Bahnschrift"/>
          <w:b/>
          <w:sz w:val="18"/>
          <w:szCs w:val="16"/>
        </w:rPr>
      </w:pPr>
    </w:p>
    <w:p w14:paraId="42EAE46D" w14:textId="77777777" w:rsidR="009D1911" w:rsidRPr="009D1911" w:rsidRDefault="009D1911" w:rsidP="001F3984">
      <w:pPr>
        <w:jc w:val="both"/>
        <w:rPr>
          <w:rFonts w:ascii="Bahnschrift" w:hAnsi="Bahnschrift"/>
          <w:b/>
          <w:sz w:val="18"/>
          <w:szCs w:val="16"/>
        </w:rPr>
      </w:pPr>
    </w:p>
    <w:p w14:paraId="655A1E24" w14:textId="2D504827" w:rsidR="00CB41A6" w:rsidRPr="009D1911" w:rsidRDefault="00CB41A6" w:rsidP="00CB41A6">
      <w:pPr>
        <w:jc w:val="both"/>
        <w:rPr>
          <w:rFonts w:ascii="Bahnschrift" w:hAnsi="Bahnschrift"/>
          <w:sz w:val="18"/>
          <w:szCs w:val="16"/>
        </w:rPr>
      </w:pPr>
    </w:p>
    <w:sectPr w:rsidR="00CB41A6" w:rsidRPr="009D1911" w:rsidSect="009B298D">
      <w:headerReference w:type="default" r:id="rId8"/>
      <w:type w:val="continuous"/>
      <w:pgSz w:w="11907" w:h="16840" w:code="9"/>
      <w:pgMar w:top="1701" w:right="141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4F3B4" w14:textId="77777777" w:rsidR="00DF33CE" w:rsidRDefault="00DF33CE">
      <w:r>
        <w:separator/>
      </w:r>
    </w:p>
  </w:endnote>
  <w:endnote w:type="continuationSeparator" w:id="0">
    <w:p w14:paraId="4D05B8B4" w14:textId="77777777" w:rsidR="00DF33CE" w:rsidRDefault="00DF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NimbusRomNo9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5236" w14:textId="77777777" w:rsidR="00DF33CE" w:rsidRDefault="00DF33CE">
      <w:r>
        <w:separator/>
      </w:r>
    </w:p>
  </w:footnote>
  <w:footnote w:type="continuationSeparator" w:id="0">
    <w:p w14:paraId="32CBADA6" w14:textId="77777777" w:rsidR="00DF33CE" w:rsidRDefault="00DF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5ACA" w14:textId="1156F70F" w:rsidR="004C586A" w:rsidRPr="000115CA" w:rsidRDefault="00034AC1">
    <w:pPr>
      <w:pStyle w:val="Header"/>
      <w:rPr>
        <w:sz w:val="14"/>
        <w:szCs w:val="14"/>
      </w:rPr>
    </w:pPr>
    <w:r>
      <w:rPr>
        <w:noProof/>
      </w:rPr>
      <w:drawing>
        <wp:inline distT="0" distB="0" distL="0" distR="0" wp14:anchorId="1819930E" wp14:editId="4479D7C2">
          <wp:extent cx="2567940" cy="518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736" t="24306" r="8868" b="20139"/>
                  <a:stretch>
                    <a:fillRect/>
                  </a:stretch>
                </pic:blipFill>
                <pic:spPr bwMode="auto">
                  <a:xfrm>
                    <a:off x="0" y="0"/>
                    <a:ext cx="2567940" cy="518160"/>
                  </a:xfrm>
                  <a:prstGeom prst="rect">
                    <a:avLst/>
                  </a:prstGeom>
                  <a:noFill/>
                  <a:ln>
                    <a:noFill/>
                  </a:ln>
                </pic:spPr>
              </pic:pic>
            </a:graphicData>
          </a:graphic>
        </wp:inline>
      </w:drawing>
    </w:r>
    <w:r w:rsidR="00FE481B" w:rsidRPr="000115CA">
      <w:rPr>
        <w:sz w:val="14"/>
        <w:szCs w:val="14"/>
      </w:rPr>
      <w:t xml:space="preserve"> </w:t>
    </w:r>
  </w:p>
  <w:p w14:paraId="147DE2C2" w14:textId="77777777" w:rsidR="004C586A" w:rsidRPr="000115CA" w:rsidRDefault="004C586A">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F3A31"/>
    <w:multiLevelType w:val="multilevel"/>
    <w:tmpl w:val="6ACE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D3F39"/>
    <w:multiLevelType w:val="multilevel"/>
    <w:tmpl w:val="3F5C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073E0"/>
    <w:multiLevelType w:val="multilevel"/>
    <w:tmpl w:val="75A6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9548F"/>
    <w:multiLevelType w:val="hybridMultilevel"/>
    <w:tmpl w:val="46BE47E4"/>
    <w:lvl w:ilvl="0" w:tplc="64B4BC0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71663D"/>
    <w:multiLevelType w:val="multilevel"/>
    <w:tmpl w:val="DA4A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D7140"/>
    <w:multiLevelType w:val="hybridMultilevel"/>
    <w:tmpl w:val="D8FA6D62"/>
    <w:lvl w:ilvl="0" w:tplc="DE86752A">
      <w:start w:val="1"/>
      <w:numFmt w:val="decimal"/>
      <w:lvlText w:val="%1-"/>
      <w:lvlJc w:val="left"/>
      <w:pPr>
        <w:ind w:left="360" w:hanging="360"/>
      </w:pPr>
      <w:rPr>
        <w:rFonts w:hint="default"/>
        <w:b/>
        <w:bCs/>
      </w:r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yNDGxNDWyMDE2MzRR0lEKTi0uzszPAykwNKgFAH5jqr4tAAAA"/>
  </w:docVars>
  <w:rsids>
    <w:rsidRoot w:val="00605BA8"/>
    <w:rsid w:val="00004DF6"/>
    <w:rsid w:val="0000570B"/>
    <w:rsid w:val="000115CA"/>
    <w:rsid w:val="00034AC1"/>
    <w:rsid w:val="000A730D"/>
    <w:rsid w:val="000C1077"/>
    <w:rsid w:val="0010311A"/>
    <w:rsid w:val="00153891"/>
    <w:rsid w:val="001F3984"/>
    <w:rsid w:val="002200BC"/>
    <w:rsid w:val="00221C02"/>
    <w:rsid w:val="00271D8F"/>
    <w:rsid w:val="00292FBE"/>
    <w:rsid w:val="002B1394"/>
    <w:rsid w:val="0033607D"/>
    <w:rsid w:val="00346266"/>
    <w:rsid w:val="00360858"/>
    <w:rsid w:val="0039260A"/>
    <w:rsid w:val="003944BE"/>
    <w:rsid w:val="00423E1E"/>
    <w:rsid w:val="00426B89"/>
    <w:rsid w:val="00452250"/>
    <w:rsid w:val="00474722"/>
    <w:rsid w:val="004C586A"/>
    <w:rsid w:val="004E256D"/>
    <w:rsid w:val="004F0336"/>
    <w:rsid w:val="004F1812"/>
    <w:rsid w:val="00502AA1"/>
    <w:rsid w:val="00565E56"/>
    <w:rsid w:val="005B2CE8"/>
    <w:rsid w:val="005D0DF8"/>
    <w:rsid w:val="005D64C6"/>
    <w:rsid w:val="005F117D"/>
    <w:rsid w:val="005F1185"/>
    <w:rsid w:val="005F12D3"/>
    <w:rsid w:val="00605BA8"/>
    <w:rsid w:val="006269E0"/>
    <w:rsid w:val="006275FA"/>
    <w:rsid w:val="00636173"/>
    <w:rsid w:val="006A71D6"/>
    <w:rsid w:val="006A7494"/>
    <w:rsid w:val="006B460B"/>
    <w:rsid w:val="006F5242"/>
    <w:rsid w:val="007007EB"/>
    <w:rsid w:val="00700D1A"/>
    <w:rsid w:val="00710528"/>
    <w:rsid w:val="00717478"/>
    <w:rsid w:val="007515B0"/>
    <w:rsid w:val="00767168"/>
    <w:rsid w:val="00767B8B"/>
    <w:rsid w:val="00771D51"/>
    <w:rsid w:val="00777BF3"/>
    <w:rsid w:val="00791683"/>
    <w:rsid w:val="007F2122"/>
    <w:rsid w:val="007F6D5C"/>
    <w:rsid w:val="00821457"/>
    <w:rsid w:val="008B7C2E"/>
    <w:rsid w:val="008F36A0"/>
    <w:rsid w:val="00931D5F"/>
    <w:rsid w:val="00946D9C"/>
    <w:rsid w:val="00950CBD"/>
    <w:rsid w:val="00984F1D"/>
    <w:rsid w:val="00992476"/>
    <w:rsid w:val="009B298D"/>
    <w:rsid w:val="009D1911"/>
    <w:rsid w:val="00A375BD"/>
    <w:rsid w:val="00A50667"/>
    <w:rsid w:val="00A51586"/>
    <w:rsid w:val="00A52BD9"/>
    <w:rsid w:val="00A538EB"/>
    <w:rsid w:val="00A80223"/>
    <w:rsid w:val="00A87580"/>
    <w:rsid w:val="00AB17C2"/>
    <w:rsid w:val="00AB5B38"/>
    <w:rsid w:val="00AF7A9E"/>
    <w:rsid w:val="00B32151"/>
    <w:rsid w:val="00B77D17"/>
    <w:rsid w:val="00B92DE9"/>
    <w:rsid w:val="00BC092B"/>
    <w:rsid w:val="00BC3852"/>
    <w:rsid w:val="00BC3C8F"/>
    <w:rsid w:val="00BF75F6"/>
    <w:rsid w:val="00C07F09"/>
    <w:rsid w:val="00C203AD"/>
    <w:rsid w:val="00C273A7"/>
    <w:rsid w:val="00C36C7E"/>
    <w:rsid w:val="00CB2087"/>
    <w:rsid w:val="00CB41A6"/>
    <w:rsid w:val="00CE7A48"/>
    <w:rsid w:val="00CF4361"/>
    <w:rsid w:val="00D12092"/>
    <w:rsid w:val="00D1242C"/>
    <w:rsid w:val="00D15F1F"/>
    <w:rsid w:val="00D70FD3"/>
    <w:rsid w:val="00DA649D"/>
    <w:rsid w:val="00DF33CE"/>
    <w:rsid w:val="00E07716"/>
    <w:rsid w:val="00E366ED"/>
    <w:rsid w:val="00E37A05"/>
    <w:rsid w:val="00E506D7"/>
    <w:rsid w:val="00E95FFD"/>
    <w:rsid w:val="00EA2204"/>
    <w:rsid w:val="00EF5EAA"/>
    <w:rsid w:val="00F07824"/>
    <w:rsid w:val="00F40B98"/>
    <w:rsid w:val="00F50F4B"/>
    <w:rsid w:val="00F56B56"/>
    <w:rsid w:val="00FE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48241"/>
  <w15:chartTrackingRefBased/>
  <w15:docId w15:val="{4D1CDE71-3E77-413B-B22B-CF4C5C53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F0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605BA8"/>
    <w:rPr>
      <w:sz w:val="20"/>
      <w:szCs w:val="20"/>
    </w:rPr>
  </w:style>
  <w:style w:type="table" w:styleId="TableGrid">
    <w:name w:val="Table Grid"/>
    <w:basedOn w:val="TableNormal"/>
    <w:rsid w:val="00C07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74722"/>
    <w:pPr>
      <w:tabs>
        <w:tab w:val="center" w:pos="4536"/>
        <w:tab w:val="right" w:pos="9072"/>
      </w:tabs>
    </w:pPr>
  </w:style>
  <w:style w:type="paragraph" w:styleId="Footer">
    <w:name w:val="footer"/>
    <w:basedOn w:val="Normal"/>
    <w:rsid w:val="00474722"/>
    <w:pPr>
      <w:tabs>
        <w:tab w:val="center" w:pos="4536"/>
        <w:tab w:val="right" w:pos="9072"/>
      </w:tabs>
    </w:pPr>
  </w:style>
  <w:style w:type="paragraph" w:styleId="BalloonText">
    <w:name w:val="Balloon Text"/>
    <w:basedOn w:val="Normal"/>
    <w:link w:val="BalloonTextChar"/>
    <w:rsid w:val="000115CA"/>
    <w:rPr>
      <w:rFonts w:ascii="Segoe UI" w:hAnsi="Segoe UI" w:cs="Segoe UI"/>
      <w:sz w:val="18"/>
      <w:szCs w:val="18"/>
    </w:rPr>
  </w:style>
  <w:style w:type="character" w:customStyle="1" w:styleId="BalloonTextChar">
    <w:name w:val="Balloon Text Char"/>
    <w:link w:val="BalloonText"/>
    <w:rsid w:val="000115CA"/>
    <w:rPr>
      <w:rFonts w:ascii="Segoe UI" w:hAnsi="Segoe UI" w:cs="Segoe UI"/>
      <w:sz w:val="18"/>
      <w:szCs w:val="18"/>
      <w:lang w:val="en-US" w:eastAsia="en-US"/>
    </w:rPr>
  </w:style>
  <w:style w:type="paragraph" w:styleId="FootnoteText">
    <w:name w:val="footnote text"/>
    <w:basedOn w:val="Normal"/>
    <w:link w:val="FootnoteTextChar"/>
    <w:rsid w:val="00992476"/>
    <w:rPr>
      <w:sz w:val="20"/>
      <w:szCs w:val="20"/>
    </w:rPr>
  </w:style>
  <w:style w:type="character" w:customStyle="1" w:styleId="FootnoteTextChar">
    <w:name w:val="Footnote Text Char"/>
    <w:basedOn w:val="DefaultParagraphFont"/>
    <w:link w:val="FootnoteText"/>
    <w:rsid w:val="00992476"/>
    <w:rPr>
      <w:rFonts w:ascii="Arial" w:hAnsi="Arial" w:cs="Arial"/>
    </w:rPr>
  </w:style>
  <w:style w:type="character" w:styleId="FootnoteReference">
    <w:name w:val="footnote reference"/>
    <w:basedOn w:val="DefaultParagraphFont"/>
    <w:rsid w:val="00992476"/>
    <w:rPr>
      <w:vertAlign w:val="superscript"/>
    </w:rPr>
  </w:style>
  <w:style w:type="paragraph" w:styleId="ListParagraph">
    <w:name w:val="List Paragraph"/>
    <w:basedOn w:val="Normal"/>
    <w:uiPriority w:val="34"/>
    <w:qFormat/>
    <w:rsid w:val="00E50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80802">
      <w:bodyDiv w:val="1"/>
      <w:marLeft w:val="0"/>
      <w:marRight w:val="0"/>
      <w:marTop w:val="0"/>
      <w:marBottom w:val="0"/>
      <w:divBdr>
        <w:top w:val="none" w:sz="0" w:space="0" w:color="auto"/>
        <w:left w:val="none" w:sz="0" w:space="0" w:color="auto"/>
        <w:bottom w:val="none" w:sz="0" w:space="0" w:color="auto"/>
        <w:right w:val="none" w:sz="0" w:space="0" w:color="auto"/>
      </w:divBdr>
    </w:div>
    <w:div w:id="214122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D03DE-7204-4B30-8D0B-BD2CCED9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597</Words>
  <Characters>3406</Characters>
  <Application>Microsoft Office Word</Application>
  <DocSecurity>0</DocSecurity>
  <Lines>28</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DOKTORA SONRASI ARAŞTIRMA  (DOSAP)</vt:lpstr>
      <vt:lpstr>DOKTORA SONRASI ARAŞTIRMA  (DOSAP)</vt:lpstr>
    </vt:vector>
  </TitlesOfParts>
  <Company>Microsoft</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SONRASI ARAŞTIRMA  (DOSAP)</dc:title>
  <dc:subject/>
  <dc:creator>RCILO</dc:creator>
  <cp:keywords/>
  <dc:description/>
  <cp:lastModifiedBy>author 1</cp:lastModifiedBy>
  <cp:revision>25</cp:revision>
  <cp:lastPrinted>2019-06-21T08:16:00Z</cp:lastPrinted>
  <dcterms:created xsi:type="dcterms:W3CDTF">2023-04-18T12:34:00Z</dcterms:created>
  <dcterms:modified xsi:type="dcterms:W3CDTF">2025-12-24T11:24:00Z</dcterms:modified>
</cp:coreProperties>
</file>