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644"/>
        <w:gridCol w:w="13"/>
        <w:gridCol w:w="2842"/>
        <w:gridCol w:w="984"/>
        <w:gridCol w:w="13"/>
        <w:gridCol w:w="1833"/>
        <w:gridCol w:w="13"/>
      </w:tblGrid>
      <w:tr w:rsidR="00C07F09" w:rsidRPr="0010311A" w14:paraId="0220CB30" w14:textId="77777777" w:rsidTr="00CB2087">
        <w:trPr>
          <w:trHeight w:val="567"/>
        </w:trPr>
        <w:tc>
          <w:tcPr>
            <w:tcW w:w="9435" w:type="dxa"/>
            <w:gridSpan w:val="8"/>
            <w:shd w:val="clear" w:color="auto" w:fill="FF0000"/>
            <w:vAlign w:val="center"/>
          </w:tcPr>
          <w:p w14:paraId="7161F926" w14:textId="77777777" w:rsidR="00C07F09" w:rsidRPr="0010311A" w:rsidRDefault="00C07F09" w:rsidP="0010311A">
            <w:pPr>
              <w:rPr>
                <w:rFonts w:ascii="Bahnschrift" w:hAnsi="Bahnschrift"/>
                <w:b/>
                <w:noProof/>
                <w:sz w:val="28"/>
                <w:szCs w:val="28"/>
              </w:rPr>
            </w:pPr>
          </w:p>
          <w:p w14:paraId="56A02DE6" w14:textId="77777777" w:rsidR="00C273A7" w:rsidRPr="00CB2087" w:rsidRDefault="00C07F09" w:rsidP="0010311A">
            <w:pPr>
              <w:jc w:val="center"/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</w:pPr>
            <w:r w:rsidRPr="00CB2087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>DOKTORA SONRASI A</w:t>
            </w:r>
            <w:r w:rsidR="00474722" w:rsidRPr="00CB2087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 xml:space="preserve">RAŞTIRMACI </w:t>
            </w:r>
            <w:r w:rsidR="007007EB" w:rsidRPr="00CB2087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>(DOSAP</w:t>
            </w:r>
            <w:r w:rsidR="0010311A" w:rsidRPr="00CB2087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>-B,C</w:t>
            </w:r>
            <w:r w:rsidR="007007EB" w:rsidRPr="00CB2087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>)</w:t>
            </w:r>
          </w:p>
          <w:p w14:paraId="5A0DBD93" w14:textId="77777777" w:rsidR="00C07F09" w:rsidRPr="00CB2087" w:rsidRDefault="00474722" w:rsidP="0010311A">
            <w:pPr>
              <w:jc w:val="center"/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</w:pPr>
            <w:r w:rsidRPr="00CB2087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>BA</w:t>
            </w:r>
            <w:r w:rsidR="00C07F09" w:rsidRPr="00CB2087">
              <w:rPr>
                <w:rFonts w:ascii="Bahnschrift" w:hAnsi="Bahnschrift"/>
                <w:b/>
                <w:noProof/>
                <w:color w:val="FFFFFF" w:themeColor="background1"/>
                <w:sz w:val="28"/>
                <w:szCs w:val="28"/>
              </w:rPr>
              <w:t>ŞVURU FORMU</w:t>
            </w:r>
          </w:p>
          <w:p w14:paraId="5C2E9541" w14:textId="77777777" w:rsidR="00C07F09" w:rsidRPr="0010311A" w:rsidRDefault="00C07F09" w:rsidP="0010311A">
            <w:pPr>
              <w:rPr>
                <w:rFonts w:ascii="Bahnschrift" w:hAnsi="Bahnschrift"/>
                <w:b/>
                <w:noProof/>
                <w:sz w:val="28"/>
                <w:szCs w:val="28"/>
              </w:rPr>
            </w:pPr>
          </w:p>
        </w:tc>
      </w:tr>
      <w:tr w:rsidR="006F5242" w:rsidRPr="0010311A" w14:paraId="210DDF90" w14:textId="77777777" w:rsidTr="00CB2087">
        <w:trPr>
          <w:trHeight w:val="397"/>
        </w:trPr>
        <w:tc>
          <w:tcPr>
            <w:tcW w:w="3750" w:type="dxa"/>
            <w:gridSpan w:val="3"/>
            <w:shd w:val="clear" w:color="auto" w:fill="FF0000"/>
            <w:vAlign w:val="center"/>
          </w:tcPr>
          <w:p w14:paraId="3F1FAB7B" w14:textId="77777777" w:rsidR="006F5242" w:rsidRPr="00CB2087" w:rsidRDefault="006F5242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Ad -Soyad</w:t>
            </w:r>
          </w:p>
        </w:tc>
        <w:tc>
          <w:tcPr>
            <w:tcW w:w="5685" w:type="dxa"/>
            <w:gridSpan w:val="5"/>
            <w:shd w:val="clear" w:color="auto" w:fill="auto"/>
            <w:vAlign w:val="center"/>
          </w:tcPr>
          <w:p w14:paraId="3D026C9F" w14:textId="77777777" w:rsidR="006F5242" w:rsidRPr="0010311A" w:rsidRDefault="006F5242" w:rsidP="0010311A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C07F09" w:rsidRPr="0010311A" w14:paraId="61EF206F" w14:textId="77777777" w:rsidTr="00CB2087">
        <w:trPr>
          <w:trHeight w:val="397"/>
        </w:trPr>
        <w:tc>
          <w:tcPr>
            <w:tcW w:w="3750" w:type="dxa"/>
            <w:gridSpan w:val="3"/>
            <w:shd w:val="clear" w:color="auto" w:fill="FF0000"/>
            <w:vAlign w:val="center"/>
          </w:tcPr>
          <w:p w14:paraId="2C465BF3" w14:textId="77777777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Akademik Ünvan</w:t>
            </w:r>
          </w:p>
        </w:tc>
        <w:tc>
          <w:tcPr>
            <w:tcW w:w="5685" w:type="dxa"/>
            <w:gridSpan w:val="5"/>
            <w:shd w:val="clear" w:color="auto" w:fill="auto"/>
            <w:vAlign w:val="center"/>
          </w:tcPr>
          <w:p w14:paraId="22423B71" w14:textId="77777777" w:rsidR="00C07F09" w:rsidRPr="0010311A" w:rsidRDefault="00C07F09" w:rsidP="0010311A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C07F09" w:rsidRPr="0010311A" w14:paraId="5C216396" w14:textId="77777777" w:rsidTr="00CB2087">
        <w:trPr>
          <w:trHeight w:val="397"/>
        </w:trPr>
        <w:tc>
          <w:tcPr>
            <w:tcW w:w="3750" w:type="dxa"/>
            <w:gridSpan w:val="3"/>
            <w:shd w:val="clear" w:color="auto" w:fill="FF0000"/>
            <w:vAlign w:val="center"/>
          </w:tcPr>
          <w:p w14:paraId="2DBC3FFB" w14:textId="77777777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e-Posta</w:t>
            </w:r>
          </w:p>
        </w:tc>
        <w:tc>
          <w:tcPr>
            <w:tcW w:w="5685" w:type="dxa"/>
            <w:gridSpan w:val="5"/>
            <w:shd w:val="clear" w:color="auto" w:fill="auto"/>
            <w:vAlign w:val="center"/>
          </w:tcPr>
          <w:p w14:paraId="29EF4B1D" w14:textId="77777777" w:rsidR="00C07F09" w:rsidRPr="0010311A" w:rsidRDefault="00C07F09" w:rsidP="0010311A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C07F09" w:rsidRPr="0010311A" w14:paraId="56ADCD2A" w14:textId="77777777" w:rsidTr="00CB2087">
        <w:trPr>
          <w:trHeight w:val="397"/>
        </w:trPr>
        <w:tc>
          <w:tcPr>
            <w:tcW w:w="3750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7F65959" w14:textId="77777777" w:rsidR="00C07F09" w:rsidRPr="00CB2087" w:rsidRDefault="00B77D17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 xml:space="preserve">Mobil </w:t>
            </w:r>
            <w:r w:rsidR="00C07F09" w:rsidRPr="00CB2087">
              <w:rPr>
                <w:rFonts w:ascii="Bahnschrift" w:hAnsi="Bahnschrift"/>
                <w:noProof/>
                <w:color w:val="FFFFFF" w:themeColor="background1"/>
              </w:rPr>
              <w:t>Telefon</w:t>
            </w:r>
          </w:p>
        </w:tc>
        <w:tc>
          <w:tcPr>
            <w:tcW w:w="5685" w:type="dxa"/>
            <w:gridSpan w:val="5"/>
            <w:shd w:val="clear" w:color="auto" w:fill="auto"/>
            <w:vAlign w:val="center"/>
          </w:tcPr>
          <w:p w14:paraId="10CE555F" w14:textId="77777777" w:rsidR="00C07F09" w:rsidRPr="0010311A" w:rsidRDefault="00C07F09" w:rsidP="0010311A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C07F09" w:rsidRPr="0010311A" w14:paraId="5766D06E" w14:textId="77777777" w:rsidTr="00CB2087">
        <w:trPr>
          <w:trHeight w:val="541"/>
        </w:trPr>
        <w:tc>
          <w:tcPr>
            <w:tcW w:w="3750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4A4B22D" w14:textId="77777777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Yazışma Adresi</w:t>
            </w:r>
          </w:p>
          <w:p w14:paraId="1D545419" w14:textId="77777777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</w:p>
        </w:tc>
        <w:tc>
          <w:tcPr>
            <w:tcW w:w="5685" w:type="dxa"/>
            <w:gridSpan w:val="5"/>
            <w:shd w:val="clear" w:color="auto" w:fill="auto"/>
            <w:vAlign w:val="center"/>
          </w:tcPr>
          <w:p w14:paraId="472AFE33" w14:textId="77777777" w:rsidR="00C07F09" w:rsidRPr="0010311A" w:rsidRDefault="00C07F09" w:rsidP="0010311A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A375BD" w:rsidRPr="0010311A" w14:paraId="327203F4" w14:textId="77777777" w:rsidTr="00CB2087">
        <w:trPr>
          <w:trHeight w:val="541"/>
        </w:trPr>
        <w:tc>
          <w:tcPr>
            <w:tcW w:w="3750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7414AB" w14:textId="5C82354A" w:rsidR="00A375BD" w:rsidRPr="00CB2087" w:rsidRDefault="00A375BD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DOSAP için öngörülen başlangıç ve bitiş tarihleri</w:t>
            </w:r>
          </w:p>
        </w:tc>
        <w:tc>
          <w:tcPr>
            <w:tcW w:w="5685" w:type="dxa"/>
            <w:gridSpan w:val="5"/>
            <w:shd w:val="clear" w:color="auto" w:fill="auto"/>
            <w:vAlign w:val="center"/>
          </w:tcPr>
          <w:p w14:paraId="454991FA" w14:textId="77777777" w:rsidR="00A375BD" w:rsidRPr="0010311A" w:rsidRDefault="00A375BD" w:rsidP="0010311A">
            <w:pPr>
              <w:rPr>
                <w:rFonts w:ascii="Bahnschrift" w:hAnsi="Bahnschrift" w:cs="NimbusRomNo9L"/>
                <w:color w:val="000000"/>
              </w:rPr>
            </w:pPr>
          </w:p>
        </w:tc>
      </w:tr>
      <w:tr w:rsidR="00C273A7" w:rsidRPr="0010311A" w14:paraId="2910F215" w14:textId="77777777" w:rsidTr="00CB2087">
        <w:trPr>
          <w:trHeight w:val="397"/>
        </w:trPr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E56E700" w14:textId="77777777" w:rsidR="00C273A7" w:rsidRPr="00CB2087" w:rsidRDefault="00767B8B" w:rsidP="0010311A">
            <w:pPr>
              <w:rPr>
                <w:rFonts w:ascii="Bahnschrift" w:hAnsi="Bahnschrift"/>
                <w:b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b/>
                <w:noProof/>
                <w:color w:val="FFFFFF" w:themeColor="background1"/>
              </w:rPr>
              <w:t>Öğrenim Bilgileri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6E8B914" w14:textId="77777777" w:rsidR="00C273A7" w:rsidRPr="00CB2087" w:rsidRDefault="00767B8B" w:rsidP="0010311A">
            <w:pPr>
              <w:rPr>
                <w:rFonts w:ascii="Bahnschrift" w:hAnsi="Bahnschrift"/>
                <w:b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b/>
                <w:noProof/>
                <w:color w:val="FFFFFF" w:themeColor="background1"/>
              </w:rPr>
              <w:t>Mezuniyet Yılı</w:t>
            </w:r>
          </w:p>
        </w:tc>
      </w:tr>
      <w:tr w:rsidR="00C07F09" w:rsidRPr="0010311A" w14:paraId="147618FF" w14:textId="77777777" w:rsidTr="00CB2087">
        <w:trPr>
          <w:gridAfter w:val="1"/>
          <w:wAfter w:w="13" w:type="dxa"/>
          <w:trHeight w:val="3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E3DA" w14:textId="77777777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  <w:r w:rsidRPr="00A375BD">
              <w:rPr>
                <w:rFonts w:ascii="Bahnschrift" w:hAnsi="Bahnschrift"/>
                <w:noProof/>
              </w:rPr>
              <w:t xml:space="preserve">Lisans </w:t>
            </w:r>
            <w:r w:rsidR="00B92DE9" w:rsidRPr="00A375BD">
              <w:rPr>
                <w:rFonts w:ascii="Bahnschrift" w:hAnsi="Bahnschrift"/>
                <w:noProof/>
              </w:rPr>
              <w:t>Derecesi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E8DBF8" w14:textId="77777777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Üniversite</w:t>
            </w:r>
          </w:p>
        </w:tc>
        <w:tc>
          <w:tcPr>
            <w:tcW w:w="3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4B6E4C" w14:textId="77777777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DD30BBD" w14:textId="77777777" w:rsidR="00C07F09" w:rsidRPr="0010311A" w:rsidRDefault="00C07F09" w:rsidP="0010311A">
            <w:pPr>
              <w:rPr>
                <w:rFonts w:ascii="Bahnschrift" w:hAnsi="Bahnschrift"/>
                <w:noProof/>
              </w:rPr>
            </w:pPr>
          </w:p>
        </w:tc>
      </w:tr>
      <w:tr w:rsidR="00C07F09" w:rsidRPr="0010311A" w14:paraId="4D09AC9D" w14:textId="77777777" w:rsidTr="00CB2087">
        <w:trPr>
          <w:gridAfter w:val="1"/>
          <w:wAfter w:w="13" w:type="dxa"/>
          <w:trHeight w:val="39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9F1E" w14:textId="77777777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4A0962" w14:textId="77777777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Bölüm</w:t>
            </w:r>
          </w:p>
        </w:tc>
        <w:tc>
          <w:tcPr>
            <w:tcW w:w="3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56B304" w14:textId="77777777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B1E860F" w14:textId="77777777" w:rsidR="00C07F09" w:rsidRPr="0010311A" w:rsidRDefault="00C07F09" w:rsidP="0010311A">
            <w:pPr>
              <w:rPr>
                <w:rFonts w:ascii="Bahnschrift" w:hAnsi="Bahnschrift"/>
                <w:noProof/>
              </w:rPr>
            </w:pPr>
          </w:p>
        </w:tc>
      </w:tr>
      <w:tr w:rsidR="00C07F09" w:rsidRPr="0010311A" w14:paraId="6DDAC1D1" w14:textId="77777777" w:rsidTr="00CB2087">
        <w:trPr>
          <w:gridAfter w:val="1"/>
          <w:wAfter w:w="13" w:type="dxa"/>
          <w:trHeight w:val="3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E199" w14:textId="77777777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  <w:r w:rsidRPr="00A375BD">
              <w:rPr>
                <w:rFonts w:ascii="Bahnschrift" w:hAnsi="Bahnschrift"/>
                <w:noProof/>
              </w:rPr>
              <w:t xml:space="preserve">Yüksek Lisans </w:t>
            </w:r>
            <w:r w:rsidR="00B92DE9" w:rsidRPr="00A375BD">
              <w:rPr>
                <w:rFonts w:ascii="Bahnschrift" w:hAnsi="Bahnschrift"/>
                <w:noProof/>
              </w:rPr>
              <w:t>Derecesi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EE66E6" w14:textId="77777777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Üniversite</w:t>
            </w:r>
          </w:p>
        </w:tc>
        <w:tc>
          <w:tcPr>
            <w:tcW w:w="3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EE67DD" w14:textId="77777777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B1348C0" w14:textId="77777777" w:rsidR="00C07F09" w:rsidRPr="0010311A" w:rsidRDefault="00C07F09" w:rsidP="0010311A">
            <w:pPr>
              <w:rPr>
                <w:rFonts w:ascii="Bahnschrift" w:hAnsi="Bahnschrift"/>
                <w:noProof/>
              </w:rPr>
            </w:pPr>
          </w:p>
        </w:tc>
      </w:tr>
      <w:tr w:rsidR="00C07F09" w:rsidRPr="0010311A" w14:paraId="65EC3A18" w14:textId="77777777" w:rsidTr="00CB2087">
        <w:trPr>
          <w:gridAfter w:val="1"/>
          <w:wAfter w:w="13" w:type="dxa"/>
          <w:trHeight w:val="39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677B" w14:textId="77777777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70E3ED" w14:textId="77777777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Bölüm</w:t>
            </w:r>
          </w:p>
        </w:tc>
        <w:tc>
          <w:tcPr>
            <w:tcW w:w="3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E4D9E1" w14:textId="77777777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C878453" w14:textId="77777777" w:rsidR="00C07F09" w:rsidRPr="0010311A" w:rsidRDefault="00C07F09" w:rsidP="0010311A">
            <w:pPr>
              <w:rPr>
                <w:rFonts w:ascii="Bahnschrift" w:hAnsi="Bahnschrift"/>
                <w:noProof/>
              </w:rPr>
            </w:pPr>
          </w:p>
        </w:tc>
      </w:tr>
      <w:tr w:rsidR="00C07F09" w:rsidRPr="0010311A" w14:paraId="22764A05" w14:textId="77777777" w:rsidTr="00CB2087">
        <w:trPr>
          <w:gridAfter w:val="1"/>
          <w:wAfter w:w="13" w:type="dxa"/>
          <w:trHeight w:val="397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D91AC" w14:textId="18B6584C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  <w:r w:rsidRPr="00A375BD">
              <w:rPr>
                <w:rFonts w:ascii="Bahnschrift" w:hAnsi="Bahnschrift"/>
                <w:noProof/>
              </w:rPr>
              <w:t xml:space="preserve">Doktora </w:t>
            </w:r>
            <w:r w:rsidR="00B92DE9" w:rsidRPr="00A375BD">
              <w:rPr>
                <w:rFonts w:ascii="Bahnschrift" w:hAnsi="Bahnschrift"/>
                <w:noProof/>
              </w:rPr>
              <w:t>Derecesi</w:t>
            </w:r>
            <w:r w:rsidR="00992476">
              <w:rPr>
                <w:rStyle w:val="FootnoteReference"/>
                <w:rFonts w:ascii="Bahnschrift" w:hAnsi="Bahnschrift"/>
                <w:noProof/>
              </w:rPr>
              <w:footnoteReference w:id="1"/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4A3CFE" w14:textId="77777777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Üniversite</w:t>
            </w:r>
          </w:p>
        </w:tc>
        <w:tc>
          <w:tcPr>
            <w:tcW w:w="3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129705" w14:textId="77777777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385DE1" w14:textId="77777777" w:rsidR="00C07F09" w:rsidRPr="0010311A" w:rsidRDefault="00C07F09" w:rsidP="0010311A">
            <w:pPr>
              <w:autoSpaceDE w:val="0"/>
              <w:autoSpaceDN w:val="0"/>
              <w:adjustRightInd w:val="0"/>
              <w:rPr>
                <w:rFonts w:ascii="Bahnschrift" w:hAnsi="Bahnschrift" w:cs="Times New Roman"/>
                <w:color w:val="000000"/>
              </w:rPr>
            </w:pPr>
          </w:p>
        </w:tc>
      </w:tr>
      <w:tr w:rsidR="00C07F09" w:rsidRPr="0010311A" w14:paraId="53C2BDB2" w14:textId="77777777" w:rsidTr="00CB2087">
        <w:trPr>
          <w:gridAfter w:val="1"/>
          <w:wAfter w:w="13" w:type="dxa"/>
          <w:trHeight w:val="397"/>
        </w:trPr>
        <w:tc>
          <w:tcPr>
            <w:tcW w:w="2093" w:type="dxa"/>
            <w:vMerge/>
            <w:shd w:val="clear" w:color="auto" w:fill="auto"/>
            <w:vAlign w:val="center"/>
          </w:tcPr>
          <w:p w14:paraId="2F026E05" w14:textId="77777777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644" w:type="dxa"/>
            <w:shd w:val="clear" w:color="auto" w:fill="FF0000"/>
            <w:vAlign w:val="center"/>
          </w:tcPr>
          <w:p w14:paraId="0B43853E" w14:textId="77777777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Bölüm</w:t>
            </w:r>
          </w:p>
        </w:tc>
        <w:tc>
          <w:tcPr>
            <w:tcW w:w="38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5B63AE" w14:textId="77777777" w:rsidR="00C07F09" w:rsidRPr="00A375BD" w:rsidRDefault="00C07F09" w:rsidP="0010311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50BE0FB" w14:textId="77777777" w:rsidR="00C07F09" w:rsidRPr="0010311A" w:rsidRDefault="00C07F09" w:rsidP="0010311A">
            <w:pPr>
              <w:rPr>
                <w:rFonts w:ascii="Bahnschrift" w:hAnsi="Bahnschrift"/>
                <w:noProof/>
              </w:rPr>
            </w:pPr>
          </w:p>
        </w:tc>
      </w:tr>
      <w:tr w:rsidR="00A375BD" w:rsidRPr="0010311A" w14:paraId="2D67B70E" w14:textId="77777777" w:rsidTr="00CB2087">
        <w:trPr>
          <w:trHeight w:val="397"/>
        </w:trPr>
        <w:tc>
          <w:tcPr>
            <w:tcW w:w="3750" w:type="dxa"/>
            <w:gridSpan w:val="3"/>
            <w:shd w:val="clear" w:color="auto" w:fill="FF0000"/>
          </w:tcPr>
          <w:p w14:paraId="42AC5AE3" w14:textId="7FB52B4D" w:rsidR="00A375BD" w:rsidRPr="00CB2087" w:rsidRDefault="00A375BD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DOSAP-</w:t>
            </w:r>
            <w:r w:rsidR="00D1242C">
              <w:rPr>
                <w:rFonts w:ascii="Bahnschrift" w:hAnsi="Bahnschrift"/>
                <w:noProof/>
                <w:color w:val="FFFFFF" w:themeColor="background1"/>
              </w:rPr>
              <w:t>B/C</w:t>
            </w:r>
            <w:r w:rsidRPr="00CB2087">
              <w:rPr>
                <w:rFonts w:ascii="Bahnschrift" w:hAnsi="Bahnschrift"/>
                <w:noProof/>
                <w:color w:val="FFFFFF" w:themeColor="background1"/>
              </w:rPr>
              <w:t xml:space="preserve"> kapsamındaki statüsü</w:t>
            </w:r>
            <w:r w:rsidR="00992476" w:rsidRPr="00CB2087">
              <w:rPr>
                <w:rStyle w:val="FootnoteReference"/>
                <w:rFonts w:ascii="Bahnschrift" w:hAnsi="Bahnschrift"/>
                <w:noProof/>
                <w:color w:val="FFFFFF" w:themeColor="background1"/>
              </w:rPr>
              <w:footnoteReference w:id="2"/>
            </w:r>
          </w:p>
        </w:tc>
        <w:tc>
          <w:tcPr>
            <w:tcW w:w="2842" w:type="dxa"/>
            <w:shd w:val="clear" w:color="auto" w:fill="auto"/>
          </w:tcPr>
          <w:p w14:paraId="20A3084E" w14:textId="0F7294D0" w:rsidR="00A375BD" w:rsidRPr="00A375BD" w:rsidRDefault="00A375BD" w:rsidP="0010311A">
            <w:pPr>
              <w:autoSpaceDE w:val="0"/>
              <w:autoSpaceDN w:val="0"/>
              <w:adjustRightInd w:val="0"/>
              <w:rPr>
                <w:rFonts w:ascii="Bahnschrift" w:hAnsi="Bahnschrift" w:cs="NimbusRomNo9L"/>
                <w:color w:val="000000"/>
                <w:lang w:val="tr-TR"/>
              </w:rPr>
            </w:pPr>
            <w:r w:rsidRPr="00A375BD">
              <w:rPr>
                <w:rFonts w:ascii="Bahnschrift" w:hAnsi="Bahnschrift" w:cs="NimbusRomNo9L"/>
                <w:color w:val="000000"/>
                <w:lang w:val="tr-TR"/>
              </w:rPr>
              <w:t xml:space="preserve">Doktora Sonrası </w:t>
            </w:r>
            <w:r w:rsidR="00992476" w:rsidRPr="00A375BD">
              <w:rPr>
                <w:rFonts w:ascii="Bahnschrift" w:hAnsi="Bahnschrift" w:cs="NimbusRomNo9L"/>
                <w:color w:val="000000"/>
                <w:lang w:val="tr-TR"/>
              </w:rPr>
              <w:t>Araştırmacı:</w:t>
            </w:r>
            <w:r w:rsidRPr="00A375BD">
              <w:rPr>
                <w:rFonts w:ascii="Bahnschrift" w:hAnsi="Bahnschrift" w:cs="NimbusRomNo9L"/>
                <w:color w:val="000000"/>
                <w:lang w:val="tr-TR"/>
              </w:rPr>
              <w:t xml:space="preserve"> ____</w:t>
            </w:r>
          </w:p>
        </w:tc>
        <w:tc>
          <w:tcPr>
            <w:tcW w:w="2843" w:type="dxa"/>
            <w:gridSpan w:val="4"/>
            <w:shd w:val="clear" w:color="auto" w:fill="auto"/>
          </w:tcPr>
          <w:p w14:paraId="69278D61" w14:textId="79094386" w:rsidR="00A375BD" w:rsidRPr="00A375BD" w:rsidRDefault="00A375BD" w:rsidP="0010311A">
            <w:pPr>
              <w:autoSpaceDE w:val="0"/>
              <w:autoSpaceDN w:val="0"/>
              <w:adjustRightInd w:val="0"/>
              <w:rPr>
                <w:rFonts w:ascii="Bahnschrift" w:hAnsi="Bahnschrift" w:cs="NimbusRomNo9L"/>
                <w:color w:val="000000"/>
                <w:lang w:val="tr-TR"/>
              </w:rPr>
            </w:pPr>
            <w:r w:rsidRPr="00A375BD">
              <w:rPr>
                <w:rFonts w:ascii="Bahnschrift" w:hAnsi="Bahnschrift" w:cs="NimbusRomNo9L"/>
                <w:color w:val="000000"/>
                <w:lang w:val="tr-TR"/>
              </w:rPr>
              <w:t>Konuk Bilim İnsanı :____</w:t>
            </w:r>
          </w:p>
        </w:tc>
      </w:tr>
      <w:tr w:rsidR="00C07F09" w:rsidRPr="0010311A" w14:paraId="1A4FC9C0" w14:textId="77777777" w:rsidTr="00CB2087">
        <w:trPr>
          <w:trHeight w:val="397"/>
        </w:trPr>
        <w:tc>
          <w:tcPr>
            <w:tcW w:w="3750" w:type="dxa"/>
            <w:gridSpan w:val="3"/>
            <w:vMerge w:val="restart"/>
            <w:shd w:val="clear" w:color="auto" w:fill="FF0000"/>
          </w:tcPr>
          <w:p w14:paraId="70F43E90" w14:textId="77777777" w:rsidR="0010311A" w:rsidRPr="00CB2087" w:rsidRDefault="0010311A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</w:p>
          <w:p w14:paraId="6510FF8A" w14:textId="77777777" w:rsidR="004C586A" w:rsidRPr="00CB2087" w:rsidRDefault="004C586A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Araştırma Alanları:</w:t>
            </w:r>
          </w:p>
        </w:tc>
        <w:tc>
          <w:tcPr>
            <w:tcW w:w="5685" w:type="dxa"/>
            <w:gridSpan w:val="5"/>
            <w:shd w:val="clear" w:color="auto" w:fill="auto"/>
          </w:tcPr>
          <w:p w14:paraId="58283A42" w14:textId="77777777" w:rsidR="00C07F09" w:rsidRPr="0010311A" w:rsidRDefault="00C07F09" w:rsidP="0010311A">
            <w:pPr>
              <w:autoSpaceDE w:val="0"/>
              <w:autoSpaceDN w:val="0"/>
              <w:adjustRightInd w:val="0"/>
              <w:rPr>
                <w:rFonts w:ascii="Bahnschrift" w:hAnsi="Bahnschrift" w:cs="NimbusRomNo9L"/>
                <w:color w:val="000000"/>
              </w:rPr>
            </w:pPr>
          </w:p>
        </w:tc>
      </w:tr>
      <w:tr w:rsidR="00C07F09" w:rsidRPr="0010311A" w14:paraId="3E353243" w14:textId="77777777" w:rsidTr="00CB2087">
        <w:trPr>
          <w:trHeight w:val="397"/>
        </w:trPr>
        <w:tc>
          <w:tcPr>
            <w:tcW w:w="3750" w:type="dxa"/>
            <w:gridSpan w:val="3"/>
            <w:vMerge/>
            <w:shd w:val="clear" w:color="auto" w:fill="FF0000"/>
          </w:tcPr>
          <w:p w14:paraId="01FB8114" w14:textId="77777777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</w:p>
        </w:tc>
        <w:tc>
          <w:tcPr>
            <w:tcW w:w="5685" w:type="dxa"/>
            <w:gridSpan w:val="5"/>
            <w:shd w:val="clear" w:color="auto" w:fill="auto"/>
          </w:tcPr>
          <w:p w14:paraId="289383D4" w14:textId="77777777" w:rsidR="00C07F09" w:rsidRPr="0010311A" w:rsidRDefault="00C07F09" w:rsidP="0010311A">
            <w:pPr>
              <w:autoSpaceDE w:val="0"/>
              <w:autoSpaceDN w:val="0"/>
              <w:adjustRightInd w:val="0"/>
              <w:rPr>
                <w:rFonts w:ascii="Bahnschrift" w:hAnsi="Bahnschrift" w:cs="NimbusRomNo9L"/>
              </w:rPr>
            </w:pPr>
          </w:p>
        </w:tc>
      </w:tr>
      <w:tr w:rsidR="00C07F09" w:rsidRPr="0010311A" w14:paraId="66ED5394" w14:textId="77777777" w:rsidTr="00CB2087">
        <w:trPr>
          <w:trHeight w:val="397"/>
        </w:trPr>
        <w:tc>
          <w:tcPr>
            <w:tcW w:w="3750" w:type="dxa"/>
            <w:gridSpan w:val="3"/>
            <w:shd w:val="clear" w:color="auto" w:fill="FF0000"/>
            <w:vAlign w:val="center"/>
          </w:tcPr>
          <w:p w14:paraId="19D60172" w14:textId="54A3701E" w:rsidR="00C07F09" w:rsidRPr="00CB2087" w:rsidRDefault="00C07F09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Yabancı Dil Bilgisi</w:t>
            </w:r>
            <w:r w:rsidR="00D1242C">
              <w:rPr>
                <w:rStyle w:val="FootnoteReference"/>
                <w:rFonts w:ascii="Bahnschrift" w:hAnsi="Bahnschrift"/>
                <w:noProof/>
                <w:color w:val="FFFFFF" w:themeColor="background1"/>
              </w:rPr>
              <w:footnoteReference w:id="3"/>
            </w:r>
            <w:r w:rsidRPr="00CB2087">
              <w:rPr>
                <w:rFonts w:ascii="Bahnschrift" w:hAnsi="Bahnschrift"/>
                <w:noProof/>
                <w:color w:val="FFFFFF" w:themeColor="background1"/>
              </w:rPr>
              <w:t>:</w:t>
            </w:r>
          </w:p>
        </w:tc>
        <w:tc>
          <w:tcPr>
            <w:tcW w:w="5685" w:type="dxa"/>
            <w:gridSpan w:val="5"/>
            <w:shd w:val="clear" w:color="auto" w:fill="auto"/>
            <w:vAlign w:val="center"/>
          </w:tcPr>
          <w:p w14:paraId="4202225E" w14:textId="0566934E" w:rsidR="00C07F09" w:rsidRPr="0010311A" w:rsidRDefault="00D12092" w:rsidP="0010311A">
            <w:pPr>
              <w:rPr>
                <w:rFonts w:ascii="Bahnschrift" w:hAnsi="Bahnschrift"/>
                <w:noProof/>
              </w:rPr>
            </w:pPr>
            <w:r w:rsidRPr="00A375BD">
              <w:rPr>
                <w:rFonts w:ascii="Bahnschrift" w:hAnsi="Bahnschrift"/>
                <w:b/>
                <w:bCs/>
                <w:noProof/>
              </w:rPr>
              <w:t>Y</w:t>
            </w:r>
            <w:r w:rsidR="00360858" w:rsidRPr="00A375BD">
              <w:rPr>
                <w:rFonts w:ascii="Bahnschrift" w:hAnsi="Bahnschrift"/>
                <w:b/>
                <w:bCs/>
                <w:noProof/>
              </w:rPr>
              <w:t>DS</w:t>
            </w:r>
            <w:r w:rsidR="00360858" w:rsidRPr="0010311A">
              <w:rPr>
                <w:rFonts w:ascii="Bahnschrift" w:hAnsi="Bahnschrift"/>
                <w:noProof/>
              </w:rPr>
              <w:t xml:space="preserve"> (    )  / </w:t>
            </w:r>
            <w:r w:rsidRPr="00A375BD">
              <w:rPr>
                <w:rFonts w:ascii="Bahnschrift" w:hAnsi="Bahnschrift"/>
                <w:b/>
                <w:bCs/>
                <w:noProof/>
              </w:rPr>
              <w:t>YÖKDİL</w:t>
            </w:r>
            <w:r w:rsidR="00360858" w:rsidRPr="0010311A">
              <w:rPr>
                <w:rFonts w:ascii="Bahnschrift" w:hAnsi="Bahnschrift"/>
                <w:noProof/>
              </w:rPr>
              <w:t xml:space="preserve"> (   ) /  </w:t>
            </w:r>
            <w:r w:rsidR="00360858" w:rsidRPr="00A375BD">
              <w:rPr>
                <w:rFonts w:ascii="Bahnschrift" w:hAnsi="Bahnschrift"/>
                <w:b/>
                <w:bCs/>
                <w:noProof/>
              </w:rPr>
              <w:t>TOEFL</w:t>
            </w:r>
            <w:r w:rsidR="00360858" w:rsidRPr="0010311A">
              <w:rPr>
                <w:rFonts w:ascii="Bahnschrift" w:hAnsi="Bahnschrift"/>
                <w:noProof/>
              </w:rPr>
              <w:t xml:space="preserve">(   ) / </w:t>
            </w:r>
            <w:r w:rsidR="00360858" w:rsidRPr="00A375BD">
              <w:rPr>
                <w:rFonts w:ascii="Bahnschrift" w:hAnsi="Bahnschrift"/>
                <w:b/>
                <w:bCs/>
                <w:noProof/>
              </w:rPr>
              <w:t>DİĞER</w:t>
            </w:r>
            <w:r w:rsidR="00A375BD">
              <w:rPr>
                <w:rFonts w:ascii="Bahnschrift" w:hAnsi="Bahnschrift"/>
                <w:b/>
                <w:bCs/>
                <w:noProof/>
              </w:rPr>
              <w:t xml:space="preserve"> </w:t>
            </w:r>
            <w:r w:rsidR="00360858" w:rsidRPr="0010311A">
              <w:rPr>
                <w:rFonts w:ascii="Bahnschrift" w:hAnsi="Bahnschrift"/>
                <w:noProof/>
              </w:rPr>
              <w:t>(   )</w:t>
            </w:r>
          </w:p>
        </w:tc>
      </w:tr>
      <w:tr w:rsidR="00C273A7" w:rsidRPr="0010311A" w14:paraId="1DBB5F87" w14:textId="77777777" w:rsidTr="00CB2087">
        <w:trPr>
          <w:trHeight w:val="397"/>
        </w:trPr>
        <w:tc>
          <w:tcPr>
            <w:tcW w:w="9435" w:type="dxa"/>
            <w:gridSpan w:val="8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9AC3007" w14:textId="77777777" w:rsidR="00C273A7" w:rsidRPr="00CB2087" w:rsidRDefault="007F2122" w:rsidP="0010311A">
            <w:pPr>
              <w:rPr>
                <w:rFonts w:ascii="Bahnschrift" w:hAnsi="Bahnschrift"/>
                <w:b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b/>
                <w:noProof/>
                <w:color w:val="FFFFFF" w:themeColor="background1"/>
              </w:rPr>
              <w:t>Danışman Öğretim Üyesi</w:t>
            </w:r>
          </w:p>
        </w:tc>
      </w:tr>
      <w:tr w:rsidR="00C273A7" w:rsidRPr="0010311A" w14:paraId="2376B441" w14:textId="77777777" w:rsidTr="00CB2087">
        <w:trPr>
          <w:trHeight w:val="397"/>
        </w:trPr>
        <w:tc>
          <w:tcPr>
            <w:tcW w:w="3750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84C6F7F" w14:textId="77777777" w:rsidR="00C273A7" w:rsidRPr="00CB2087" w:rsidRDefault="007F2122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Ad- Soyad</w:t>
            </w:r>
            <w:r w:rsidR="00C273A7" w:rsidRPr="00CB2087">
              <w:rPr>
                <w:rFonts w:ascii="Bahnschrift" w:hAnsi="Bahnschrift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85" w:type="dxa"/>
            <w:gridSpan w:val="5"/>
            <w:shd w:val="clear" w:color="auto" w:fill="auto"/>
          </w:tcPr>
          <w:p w14:paraId="675E307A" w14:textId="77777777" w:rsidR="00C273A7" w:rsidRPr="0010311A" w:rsidRDefault="00C273A7" w:rsidP="0010311A">
            <w:pPr>
              <w:rPr>
                <w:rFonts w:ascii="Bahnschrift" w:hAnsi="Bahnschrift"/>
                <w:noProof/>
              </w:rPr>
            </w:pPr>
          </w:p>
        </w:tc>
      </w:tr>
      <w:tr w:rsidR="007F2122" w:rsidRPr="0010311A" w14:paraId="6A1BAAA8" w14:textId="77777777" w:rsidTr="00CB2087">
        <w:trPr>
          <w:trHeight w:val="397"/>
        </w:trPr>
        <w:tc>
          <w:tcPr>
            <w:tcW w:w="3750" w:type="dxa"/>
            <w:gridSpan w:val="3"/>
            <w:shd w:val="clear" w:color="auto" w:fill="FF0000"/>
            <w:vAlign w:val="center"/>
          </w:tcPr>
          <w:p w14:paraId="1BEDE5BA" w14:textId="77777777" w:rsidR="007F2122" w:rsidRPr="00CB2087" w:rsidRDefault="007F2122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Fakülte</w:t>
            </w:r>
            <w:r w:rsidR="0010311A" w:rsidRPr="00CB2087">
              <w:rPr>
                <w:rFonts w:ascii="Bahnschrift" w:hAnsi="Bahnschrift"/>
                <w:noProof/>
                <w:color w:val="FFFFFF" w:themeColor="background1"/>
              </w:rPr>
              <w:t>/Bölüm</w:t>
            </w:r>
          </w:p>
        </w:tc>
        <w:tc>
          <w:tcPr>
            <w:tcW w:w="5685" w:type="dxa"/>
            <w:gridSpan w:val="5"/>
            <w:shd w:val="clear" w:color="auto" w:fill="auto"/>
          </w:tcPr>
          <w:p w14:paraId="1092C852" w14:textId="77777777" w:rsidR="007F2122" w:rsidRPr="0010311A" w:rsidRDefault="007F2122" w:rsidP="0010311A">
            <w:pPr>
              <w:autoSpaceDE w:val="0"/>
              <w:autoSpaceDN w:val="0"/>
              <w:adjustRightInd w:val="0"/>
              <w:rPr>
                <w:rFonts w:ascii="Bahnschrift" w:hAnsi="Bahnschrift" w:cs="NimbusRomNo9L"/>
                <w:color w:val="000000"/>
              </w:rPr>
            </w:pPr>
          </w:p>
        </w:tc>
      </w:tr>
      <w:tr w:rsidR="00C273A7" w:rsidRPr="0010311A" w14:paraId="5B4CB638" w14:textId="77777777" w:rsidTr="00CB2087">
        <w:trPr>
          <w:trHeight w:val="397"/>
        </w:trPr>
        <w:tc>
          <w:tcPr>
            <w:tcW w:w="3750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26EEA10" w14:textId="5504B8AF" w:rsidR="00C273A7" w:rsidRPr="00CB2087" w:rsidRDefault="00A375BD" w:rsidP="0010311A">
            <w:pPr>
              <w:rPr>
                <w:rFonts w:ascii="Bahnschrift" w:hAnsi="Bahnschrift"/>
                <w:noProof/>
                <w:color w:val="FFFFFF" w:themeColor="background1"/>
              </w:rPr>
            </w:pPr>
            <w:r w:rsidRPr="00CB2087">
              <w:rPr>
                <w:rFonts w:ascii="Bahnschrift" w:hAnsi="Bahnschrift"/>
                <w:noProof/>
                <w:color w:val="FFFFFF" w:themeColor="background1"/>
              </w:rPr>
              <w:t>DOSAP Araştırmacıs</w:t>
            </w:r>
            <w:r w:rsidR="00992476" w:rsidRPr="00CB2087">
              <w:rPr>
                <w:rFonts w:ascii="Bahnschrift" w:hAnsi="Bahnschrift"/>
                <w:noProof/>
                <w:color w:val="FFFFFF" w:themeColor="background1"/>
              </w:rPr>
              <w:t>ı</w:t>
            </w:r>
            <w:r w:rsidRPr="00CB2087">
              <w:rPr>
                <w:rFonts w:ascii="Bahnschrift" w:hAnsi="Bahnschrift"/>
                <w:noProof/>
                <w:color w:val="FFFFFF" w:themeColor="background1"/>
              </w:rPr>
              <w:t xml:space="preserve">nın çalışacağı </w:t>
            </w:r>
            <w:r w:rsidR="00C273A7" w:rsidRPr="00CB2087">
              <w:rPr>
                <w:rFonts w:ascii="Bahnschrift" w:hAnsi="Bahnschrift"/>
                <w:noProof/>
                <w:color w:val="FFFFFF" w:themeColor="background1"/>
              </w:rPr>
              <w:t xml:space="preserve"> Projenin Adı</w:t>
            </w:r>
            <w:r w:rsidR="00992476" w:rsidRPr="00CB2087">
              <w:rPr>
                <w:rFonts w:ascii="Bahnschrift" w:hAnsi="Bahnschrift"/>
                <w:noProof/>
                <w:color w:val="FFFFFF" w:themeColor="background1"/>
              </w:rPr>
              <w:t xml:space="preserve"> ve Bütçe Kaynağı</w:t>
            </w:r>
          </w:p>
        </w:tc>
        <w:tc>
          <w:tcPr>
            <w:tcW w:w="5685" w:type="dxa"/>
            <w:gridSpan w:val="5"/>
            <w:shd w:val="clear" w:color="auto" w:fill="auto"/>
          </w:tcPr>
          <w:p w14:paraId="34164B65" w14:textId="77777777" w:rsidR="00C273A7" w:rsidRDefault="00C273A7" w:rsidP="0010311A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Bahnschrift" w:eastAsia="Calibri" w:hAnsi="Bahnschrift" w:cs="Times New Roman"/>
                <w:b/>
                <w:bCs/>
                <w:sz w:val="22"/>
                <w:szCs w:val="22"/>
                <w:lang w:eastAsia="tr-TR"/>
              </w:rPr>
            </w:pPr>
          </w:p>
          <w:p w14:paraId="56572487" w14:textId="77777777" w:rsidR="0010311A" w:rsidRDefault="0010311A" w:rsidP="0010311A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Bahnschrift" w:eastAsia="Calibri" w:hAnsi="Bahnschrift" w:cs="Times New Roman"/>
                <w:b/>
                <w:bCs/>
                <w:sz w:val="22"/>
                <w:szCs w:val="22"/>
                <w:lang w:eastAsia="tr-TR"/>
              </w:rPr>
            </w:pPr>
          </w:p>
          <w:p w14:paraId="498D749A" w14:textId="77777777" w:rsidR="0010311A" w:rsidRDefault="0010311A" w:rsidP="0010311A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Bahnschrift" w:eastAsia="Calibri" w:hAnsi="Bahnschrift" w:cs="Times New Roman"/>
                <w:b/>
                <w:bCs/>
                <w:sz w:val="22"/>
                <w:szCs w:val="22"/>
                <w:lang w:eastAsia="tr-TR"/>
              </w:rPr>
            </w:pPr>
          </w:p>
          <w:p w14:paraId="682129C7" w14:textId="312DEA97" w:rsidR="00992476" w:rsidRPr="0010311A" w:rsidRDefault="00992476" w:rsidP="0010311A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Bahnschrift" w:eastAsia="Calibri" w:hAnsi="Bahnschrift" w:cs="Times New Roman"/>
                <w:b/>
                <w:bCs/>
                <w:sz w:val="22"/>
                <w:szCs w:val="22"/>
                <w:lang w:eastAsia="tr-TR"/>
              </w:rPr>
            </w:pPr>
          </w:p>
        </w:tc>
      </w:tr>
    </w:tbl>
    <w:p w14:paraId="528241A5" w14:textId="430213FE" w:rsidR="00A375BD" w:rsidRPr="0010311A" w:rsidRDefault="00A375BD" w:rsidP="0010311A">
      <w:pPr>
        <w:spacing w:before="120"/>
        <w:jc w:val="both"/>
        <w:rPr>
          <w:rFonts w:ascii="Bahnschrift" w:hAnsi="Bahnschrift"/>
          <w:sz w:val="18"/>
          <w:szCs w:val="16"/>
          <w:lang w:val="tr-TR"/>
        </w:rPr>
      </w:pPr>
    </w:p>
    <w:sectPr w:rsidR="00A375BD" w:rsidRPr="0010311A" w:rsidSect="00A80223">
      <w:headerReference w:type="default" r:id="rId7"/>
      <w:type w:val="continuous"/>
      <w:pgSz w:w="11907" w:h="16840" w:code="9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9C87" w14:textId="77777777" w:rsidR="00D15F1F" w:rsidRDefault="00D15F1F">
      <w:r>
        <w:separator/>
      </w:r>
    </w:p>
  </w:endnote>
  <w:endnote w:type="continuationSeparator" w:id="0">
    <w:p w14:paraId="1C35C5B4" w14:textId="77777777" w:rsidR="00D15F1F" w:rsidRDefault="00D1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mbusRomNo9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87DA" w14:textId="77777777" w:rsidR="00D15F1F" w:rsidRDefault="00D15F1F">
      <w:r>
        <w:separator/>
      </w:r>
    </w:p>
  </w:footnote>
  <w:footnote w:type="continuationSeparator" w:id="0">
    <w:p w14:paraId="4FF792ED" w14:textId="77777777" w:rsidR="00D15F1F" w:rsidRDefault="00D15F1F">
      <w:r>
        <w:continuationSeparator/>
      </w:r>
    </w:p>
  </w:footnote>
  <w:footnote w:id="1">
    <w:p w14:paraId="733B520D" w14:textId="77777777" w:rsidR="00992476" w:rsidRPr="00992476" w:rsidRDefault="00992476" w:rsidP="00992476">
      <w:pPr>
        <w:spacing w:before="120"/>
        <w:jc w:val="both"/>
        <w:rPr>
          <w:rFonts w:ascii="Bahnschrift" w:hAnsi="Bahnschrift"/>
          <w:sz w:val="16"/>
          <w:szCs w:val="16"/>
          <w:lang w:val="tr-TR"/>
        </w:rPr>
      </w:pPr>
      <w:r w:rsidRPr="00992476">
        <w:rPr>
          <w:rStyle w:val="FootnoteReference"/>
          <w:rFonts w:ascii="Bahnschrift" w:hAnsi="Bahnschrift"/>
          <w:sz w:val="16"/>
          <w:szCs w:val="16"/>
        </w:rPr>
        <w:footnoteRef/>
      </w:r>
      <w:r w:rsidRPr="00992476">
        <w:rPr>
          <w:rFonts w:ascii="Bahnschrift" w:hAnsi="Bahnschrift"/>
          <w:sz w:val="16"/>
          <w:szCs w:val="16"/>
        </w:rPr>
        <w:t xml:space="preserve"> </w:t>
      </w:r>
      <w:r w:rsidRPr="00992476">
        <w:rPr>
          <w:rFonts w:ascii="Bahnschrift" w:hAnsi="Bahnschrift"/>
          <w:sz w:val="16"/>
          <w:szCs w:val="16"/>
          <w:lang w:val="tr-TR"/>
        </w:rPr>
        <w:t xml:space="preserve">Başvuru formunun ekinde Doktora Mezuniyet Belgesinin aslı gibidir onaylı kopyası veya e-devletten alınmış çıktısı ve adayın özgeçmişi yer almalıdır.  </w:t>
      </w:r>
      <w:r w:rsidRPr="00992476">
        <w:rPr>
          <w:rFonts w:ascii="Bahnschrift" w:hAnsi="Bahnschrift"/>
          <w:b/>
          <w:bCs/>
          <w:sz w:val="16"/>
          <w:szCs w:val="16"/>
          <w:u w:val="single"/>
          <w:lang w:val="tr-TR"/>
        </w:rPr>
        <w:t>Özgeçmiş dosyası en fazla 5 sayfa olmalıdır.</w:t>
      </w:r>
      <w:r w:rsidRPr="00992476">
        <w:rPr>
          <w:rFonts w:ascii="Bahnschrift" w:hAnsi="Bahnschrift"/>
          <w:sz w:val="16"/>
          <w:szCs w:val="16"/>
          <w:lang w:val="tr-TR"/>
        </w:rPr>
        <w:t xml:space="preserve"> </w:t>
      </w:r>
    </w:p>
    <w:p w14:paraId="27EA52C2" w14:textId="45C7AFF6" w:rsidR="00992476" w:rsidRPr="00992476" w:rsidRDefault="00992476">
      <w:pPr>
        <w:pStyle w:val="FootnoteText"/>
        <w:rPr>
          <w:rFonts w:ascii="Bahnschrift" w:hAnsi="Bahnschrift"/>
          <w:sz w:val="16"/>
          <w:szCs w:val="16"/>
        </w:rPr>
      </w:pPr>
    </w:p>
  </w:footnote>
  <w:footnote w:id="2">
    <w:p w14:paraId="62F1E9BF" w14:textId="7A88715E" w:rsidR="00992476" w:rsidRPr="00992476" w:rsidRDefault="00992476" w:rsidP="00992476">
      <w:pPr>
        <w:spacing w:before="120"/>
        <w:jc w:val="both"/>
        <w:rPr>
          <w:rFonts w:ascii="Bahnschrift" w:hAnsi="Bahnschrift"/>
          <w:sz w:val="16"/>
          <w:szCs w:val="16"/>
          <w:lang w:val="tr-TR"/>
        </w:rPr>
      </w:pPr>
      <w:r w:rsidRPr="00992476">
        <w:rPr>
          <w:rStyle w:val="FootnoteReference"/>
          <w:rFonts w:ascii="Bahnschrift" w:hAnsi="Bahnschrift"/>
          <w:sz w:val="16"/>
          <w:szCs w:val="16"/>
        </w:rPr>
        <w:footnoteRef/>
      </w:r>
      <w:r w:rsidRPr="00992476">
        <w:rPr>
          <w:rFonts w:ascii="Bahnschrift" w:hAnsi="Bahnschrift"/>
          <w:sz w:val="16"/>
          <w:szCs w:val="16"/>
        </w:rPr>
        <w:t xml:space="preserve"> </w:t>
      </w:r>
      <w:r w:rsidRPr="00992476">
        <w:rPr>
          <w:rFonts w:ascii="Bahnschrift" w:hAnsi="Bahnschrift"/>
          <w:sz w:val="16"/>
          <w:szCs w:val="16"/>
          <w:lang w:val="tr-TR"/>
        </w:rPr>
        <w:t>Doktora Sonrası Araştırmacı’ kategorisinde görevlendirilecek adayın, doktora derecesini aldığı tarihi izleyen 7 yıl içerisinde DOSAP-B başvurusu yapması gerekir. ‘Konuk Bilim İnsanı’ kategorisinde görevlendirilecek aday için ise böyle bir süre sınırı bulunmamaktadır.</w:t>
      </w:r>
      <w:r w:rsidRPr="00992476">
        <w:t xml:space="preserve"> </w:t>
      </w:r>
      <w:r w:rsidRPr="00992476">
        <w:rPr>
          <w:rFonts w:ascii="Bahnschrift" w:hAnsi="Bahnschrift"/>
          <w:sz w:val="16"/>
          <w:szCs w:val="16"/>
          <w:lang w:val="tr-TR"/>
        </w:rPr>
        <w:t>Belirtilen süre içinde kadın araştırmacının doğum sebebiyle izne ayrılması durumunda her doğum için bu süreye 1 yıl ilave edilir.</w:t>
      </w:r>
    </w:p>
    <w:p w14:paraId="5C406056" w14:textId="75A131EE" w:rsidR="00992476" w:rsidRPr="00992476" w:rsidRDefault="00992476">
      <w:pPr>
        <w:pStyle w:val="FootnoteText"/>
        <w:rPr>
          <w:rFonts w:ascii="Bahnschrift" w:hAnsi="Bahnschrift"/>
          <w:sz w:val="16"/>
          <w:szCs w:val="16"/>
        </w:rPr>
      </w:pPr>
    </w:p>
  </w:footnote>
  <w:footnote w:id="3">
    <w:p w14:paraId="1D11237D" w14:textId="73B2E37B" w:rsidR="00D1242C" w:rsidRPr="00D1242C" w:rsidRDefault="00D1242C">
      <w:pPr>
        <w:pStyle w:val="FootnoteText"/>
        <w:rPr>
          <w:sz w:val="16"/>
          <w:szCs w:val="16"/>
          <w:lang w:val="tr-TR"/>
        </w:rPr>
      </w:pPr>
      <w:r w:rsidRPr="00D1242C">
        <w:rPr>
          <w:rFonts w:ascii="Bahnschrift" w:hAnsi="Bahnschrift"/>
          <w:sz w:val="16"/>
          <w:szCs w:val="16"/>
          <w:vertAlign w:val="superscript"/>
          <w:lang w:val="tr-TR"/>
        </w:rPr>
        <w:footnoteRef/>
      </w:r>
      <w:r w:rsidRPr="00D1242C">
        <w:rPr>
          <w:rFonts w:ascii="Bahnschrift" w:hAnsi="Bahnschrift"/>
          <w:sz w:val="16"/>
          <w:szCs w:val="16"/>
          <w:vertAlign w:val="superscript"/>
          <w:lang w:val="tr-TR"/>
        </w:rPr>
        <w:t xml:space="preserve"> </w:t>
      </w:r>
      <w:r w:rsidRPr="00D1242C">
        <w:rPr>
          <w:rFonts w:ascii="Bahnschrift" w:hAnsi="Bahnschrift"/>
          <w:sz w:val="16"/>
          <w:szCs w:val="16"/>
          <w:lang w:val="tr-TR"/>
        </w:rPr>
        <w:t>İngilizce sınavının yıl bilgisi verilmelidir.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ACA" w14:textId="1156F70F" w:rsidR="004C586A" w:rsidRPr="000115CA" w:rsidRDefault="00034AC1">
    <w:pPr>
      <w:pStyle w:val="Header"/>
      <w:rPr>
        <w:sz w:val="14"/>
        <w:szCs w:val="14"/>
      </w:rPr>
    </w:pPr>
    <w:r>
      <w:rPr>
        <w:noProof/>
      </w:rPr>
      <w:drawing>
        <wp:inline distT="0" distB="0" distL="0" distR="0" wp14:anchorId="1819930E" wp14:editId="4479D7C2">
          <wp:extent cx="256794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" t="24306" r="8868" b="20139"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81B" w:rsidRPr="000115CA">
      <w:rPr>
        <w:sz w:val="14"/>
        <w:szCs w:val="14"/>
      </w:rPr>
      <w:t xml:space="preserve"> </w:t>
    </w:r>
  </w:p>
  <w:p w14:paraId="147DE2C2" w14:textId="77777777" w:rsidR="004C586A" w:rsidRPr="000115CA" w:rsidRDefault="004C586A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yNDGxNDWyMDE2MzRR0lEKTi0uzszPAykwrQUAAOYYwiwAAAA="/>
  </w:docVars>
  <w:rsids>
    <w:rsidRoot w:val="00605BA8"/>
    <w:rsid w:val="000115CA"/>
    <w:rsid w:val="00034AC1"/>
    <w:rsid w:val="000A730D"/>
    <w:rsid w:val="0010311A"/>
    <w:rsid w:val="002200BC"/>
    <w:rsid w:val="00221C02"/>
    <w:rsid w:val="002B1394"/>
    <w:rsid w:val="0033607D"/>
    <w:rsid w:val="00360858"/>
    <w:rsid w:val="0039260A"/>
    <w:rsid w:val="003944BE"/>
    <w:rsid w:val="00423E1E"/>
    <w:rsid w:val="00426B89"/>
    <w:rsid w:val="00452250"/>
    <w:rsid w:val="00474722"/>
    <w:rsid w:val="004C586A"/>
    <w:rsid w:val="004F1812"/>
    <w:rsid w:val="00502AA1"/>
    <w:rsid w:val="005B2CE8"/>
    <w:rsid w:val="005D0DF8"/>
    <w:rsid w:val="005F117D"/>
    <w:rsid w:val="00605BA8"/>
    <w:rsid w:val="006A71D6"/>
    <w:rsid w:val="006B460B"/>
    <w:rsid w:val="006F5242"/>
    <w:rsid w:val="007007EB"/>
    <w:rsid w:val="00717478"/>
    <w:rsid w:val="007515B0"/>
    <w:rsid w:val="00767168"/>
    <w:rsid w:val="00767B8B"/>
    <w:rsid w:val="00791683"/>
    <w:rsid w:val="007F2122"/>
    <w:rsid w:val="008B7C2E"/>
    <w:rsid w:val="00931D5F"/>
    <w:rsid w:val="00946D9C"/>
    <w:rsid w:val="00950CBD"/>
    <w:rsid w:val="00992476"/>
    <w:rsid w:val="00A375BD"/>
    <w:rsid w:val="00A50667"/>
    <w:rsid w:val="00A51586"/>
    <w:rsid w:val="00A80223"/>
    <w:rsid w:val="00AB17C2"/>
    <w:rsid w:val="00AB5B38"/>
    <w:rsid w:val="00B77D17"/>
    <w:rsid w:val="00B92DE9"/>
    <w:rsid w:val="00BC3852"/>
    <w:rsid w:val="00C07F09"/>
    <w:rsid w:val="00C203AD"/>
    <w:rsid w:val="00C273A7"/>
    <w:rsid w:val="00C36C7E"/>
    <w:rsid w:val="00CB2087"/>
    <w:rsid w:val="00CF4361"/>
    <w:rsid w:val="00D12092"/>
    <w:rsid w:val="00D1242C"/>
    <w:rsid w:val="00D15F1F"/>
    <w:rsid w:val="00D70FD3"/>
    <w:rsid w:val="00E366ED"/>
    <w:rsid w:val="00E95FFD"/>
    <w:rsid w:val="00EA2204"/>
    <w:rsid w:val="00F07824"/>
    <w:rsid w:val="00F50F4B"/>
    <w:rsid w:val="00F56B56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48241"/>
  <w15:chartTrackingRefBased/>
  <w15:docId w15:val="{6A687539-6D9C-4B01-A10E-DCEE7BF5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F0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05BA8"/>
    <w:rPr>
      <w:sz w:val="20"/>
      <w:szCs w:val="20"/>
    </w:rPr>
  </w:style>
  <w:style w:type="table" w:styleId="TableGrid">
    <w:name w:val="Table Grid"/>
    <w:basedOn w:val="TableNormal"/>
    <w:rsid w:val="00C0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472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472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11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15CA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9924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2476"/>
    <w:rPr>
      <w:rFonts w:ascii="Arial" w:hAnsi="Arial" w:cs="Arial"/>
    </w:rPr>
  </w:style>
  <w:style w:type="character" w:styleId="FootnoteReference">
    <w:name w:val="footnote reference"/>
    <w:basedOn w:val="DefaultParagraphFont"/>
    <w:rsid w:val="00992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4E1B-537A-4F77-9488-2575BBCB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DOKTORA SONRASI ARAŞTIRMA  (DOSAP)</vt:lpstr>
      <vt:lpstr>DOKTORA SONRASI ARAŞTIRMA  (DOSAP)</vt:lpstr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SONRASI ARAŞTIRMA  (DOSAP)</dc:title>
  <dc:subject/>
  <dc:creator>RCILO</dc:creator>
  <cp:keywords/>
  <cp:lastModifiedBy>Mecit Halil Oztop</cp:lastModifiedBy>
  <cp:revision>5</cp:revision>
  <cp:lastPrinted>2019-06-21T08:16:00Z</cp:lastPrinted>
  <dcterms:created xsi:type="dcterms:W3CDTF">2023-04-18T12:34:00Z</dcterms:created>
  <dcterms:modified xsi:type="dcterms:W3CDTF">2023-04-19T09:44:00Z</dcterms:modified>
</cp:coreProperties>
</file>